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F43D" w14:textId="77777777" w:rsidR="00AB5C21" w:rsidRPr="003E1406" w:rsidRDefault="00AB5C21" w:rsidP="00AB5C21">
      <w:pPr>
        <w:rPr>
          <w:rFonts w:ascii="DIN Next LT Pro" w:hAnsi="DIN Next LT Pro"/>
          <w:b/>
          <w:u w:val="single"/>
        </w:rPr>
      </w:pPr>
    </w:p>
    <w:p w14:paraId="5A689722" w14:textId="77777777" w:rsidR="00AB5C21" w:rsidRPr="003E1406" w:rsidRDefault="00AB5C21" w:rsidP="00AB5C21">
      <w:pPr>
        <w:jc w:val="center"/>
        <w:rPr>
          <w:rFonts w:ascii="DIN Next LT Pro" w:hAnsi="DIN Next LT Pro"/>
          <w:b/>
        </w:rPr>
      </w:pPr>
      <w:r w:rsidRPr="003E1406">
        <w:rPr>
          <w:rFonts w:ascii="DIN Next LT Pro" w:hAnsi="DIN Next LT Pro"/>
          <w:b/>
        </w:rPr>
        <w:t>GHID</w:t>
      </w:r>
    </w:p>
    <w:p w14:paraId="797ADE6C" w14:textId="77777777" w:rsidR="00AB5C21" w:rsidRPr="003E1406" w:rsidRDefault="00AB5C21" w:rsidP="00AB5C21">
      <w:pPr>
        <w:jc w:val="center"/>
        <w:rPr>
          <w:rFonts w:ascii="DIN Next LT Pro" w:hAnsi="DIN Next LT Pro"/>
          <w:b/>
        </w:rPr>
      </w:pPr>
      <w:r w:rsidRPr="003E1406">
        <w:rPr>
          <w:rFonts w:ascii="DIN Next LT Pro" w:hAnsi="DIN Next LT Pro"/>
          <w:b/>
        </w:rPr>
        <w:t xml:space="preserve">DE DECONTARE A PROGRAMELOR PROPRII ȘI A CELOR DERULATE ÎN COLABORARE CU ALTE INSTITUȚII, RESPECTIV A FINANŢĂRILOR NERAMBURSABILE ACORDATE DE CĂTRE MUNICIPIUL MIERCUREA-CIUC, </w:t>
      </w:r>
    </w:p>
    <w:p w14:paraId="79B3C4B9" w14:textId="77777777" w:rsidR="00AB5C21" w:rsidRPr="003E1406" w:rsidRDefault="00AB5C21" w:rsidP="00AB5C21">
      <w:pPr>
        <w:jc w:val="center"/>
        <w:rPr>
          <w:rFonts w:ascii="DIN Next LT Pro" w:hAnsi="DIN Next LT Pro"/>
          <w:i/>
        </w:rPr>
      </w:pPr>
      <w:r w:rsidRPr="003E1406">
        <w:rPr>
          <w:rFonts w:ascii="DIN Next LT Pro" w:hAnsi="DIN Next LT Pro"/>
          <w:b/>
        </w:rPr>
        <w:t xml:space="preserve">DOCUMENTELE JUSTIFICATIVE DE PLATĂ </w:t>
      </w:r>
    </w:p>
    <w:p w14:paraId="008EF834" w14:textId="77777777" w:rsidR="00AB5C21" w:rsidRPr="003E1406" w:rsidRDefault="00AB5C21" w:rsidP="00AB5C21">
      <w:pPr>
        <w:jc w:val="both"/>
        <w:rPr>
          <w:rFonts w:ascii="DIN Next LT Pro" w:hAnsi="DIN Next LT Pro"/>
          <w:i/>
        </w:rPr>
      </w:pPr>
    </w:p>
    <w:p w14:paraId="07D49446" w14:textId="77777777" w:rsidR="00AB5C21" w:rsidRPr="003E1406" w:rsidRDefault="00AB5C21" w:rsidP="00AB5C21">
      <w:pPr>
        <w:jc w:val="both"/>
        <w:rPr>
          <w:rFonts w:ascii="DIN Next LT Pro" w:hAnsi="DIN Next LT Pro"/>
        </w:rPr>
      </w:pPr>
      <w:r w:rsidRPr="003E1406">
        <w:rPr>
          <w:rFonts w:ascii="DIN Next LT Pro" w:hAnsi="DIN Next LT Pro"/>
        </w:rPr>
        <w:t xml:space="preserve">Prevederile prezentului document sunt aplicabile pe parcursul implementării unui proiect finanțat, până la data expirării perioadei de valabilitate a contractului de finanțare. </w:t>
      </w:r>
    </w:p>
    <w:p w14:paraId="0148E972" w14:textId="77777777" w:rsidR="00AB5C21" w:rsidRPr="003E1406" w:rsidRDefault="00AB5C21" w:rsidP="00AB5C21">
      <w:pPr>
        <w:jc w:val="both"/>
        <w:rPr>
          <w:rFonts w:ascii="DIN Next LT Pro" w:hAnsi="DIN Next LT Pro"/>
        </w:rPr>
      </w:pPr>
      <w:r w:rsidRPr="003E1406">
        <w:rPr>
          <w:rFonts w:ascii="DIN Next LT Pro" w:hAnsi="DIN Next LT Pro"/>
        </w:rPr>
        <w:t xml:space="preserve">Prevederile acestui Ghid, precum și a legislației în vigoare au caracter obligatoriu. </w:t>
      </w:r>
    </w:p>
    <w:p w14:paraId="6530793D" w14:textId="77777777" w:rsidR="00AB5C21" w:rsidRPr="003E1406" w:rsidRDefault="00AB5C21" w:rsidP="00AB5C21">
      <w:pPr>
        <w:jc w:val="both"/>
        <w:rPr>
          <w:rFonts w:ascii="DIN Next LT Pro" w:hAnsi="DIN Next LT Pro"/>
          <w:b/>
        </w:rPr>
      </w:pPr>
      <w:r w:rsidRPr="003E1406">
        <w:rPr>
          <w:rFonts w:ascii="DIN Next LT Pro" w:hAnsi="DIN Next LT Pro"/>
        </w:rPr>
        <w:t>Pentru justificarea cheltuielilor, beneficiarul trebuie să prezinte următoarele documente:</w:t>
      </w:r>
    </w:p>
    <w:p w14:paraId="0FA811E9" w14:textId="77777777" w:rsidR="00AB5C21" w:rsidRPr="003E1406" w:rsidRDefault="00AB5C21" w:rsidP="00AB5C21">
      <w:pPr>
        <w:contextualSpacing/>
        <w:jc w:val="both"/>
        <w:rPr>
          <w:rFonts w:ascii="DIN Next LT Pro" w:hAnsi="DIN Next LT Pro"/>
        </w:rPr>
      </w:pPr>
      <w:r w:rsidRPr="003E1406">
        <w:rPr>
          <w:rFonts w:ascii="DIN Next LT Pro" w:hAnsi="DIN Next LT Pro"/>
          <w:b/>
        </w:rPr>
        <w:t xml:space="preserve">I. Raportul de activitate </w:t>
      </w:r>
      <w:r w:rsidRPr="003E1406">
        <w:rPr>
          <w:rFonts w:ascii="DIN Next LT Pro" w:hAnsi="DIN Next LT Pro"/>
        </w:rPr>
        <w:t xml:space="preserve">(conform </w:t>
      </w:r>
      <w:r w:rsidRPr="003E1406">
        <w:rPr>
          <w:rFonts w:ascii="DIN Next LT Pro" w:hAnsi="DIN Next LT Pro"/>
          <w:b/>
          <w:bCs/>
          <w:color w:val="000000"/>
        </w:rPr>
        <w:t>anexei nr. 4.1</w:t>
      </w:r>
      <w:r w:rsidRPr="003E1406">
        <w:rPr>
          <w:rFonts w:ascii="DIN Next LT Pro" w:hAnsi="DIN Next LT Pro"/>
          <w:color w:val="000000"/>
        </w:rPr>
        <w:t>.)</w:t>
      </w:r>
      <w:r w:rsidRPr="003E1406">
        <w:rPr>
          <w:rFonts w:ascii="DIN Next LT Pro" w:hAnsi="DIN Next LT Pro"/>
          <w:b/>
          <w:color w:val="000000"/>
        </w:rPr>
        <w:t xml:space="preserve"> </w:t>
      </w:r>
      <w:r w:rsidRPr="003E1406">
        <w:rPr>
          <w:rFonts w:ascii="DIN Next LT Pro" w:hAnsi="DIN Next LT Pro"/>
        </w:rPr>
        <w:t>semnat de către coordonatorul de proiect, care va cuprinde date referitoare la:</w:t>
      </w:r>
    </w:p>
    <w:p w14:paraId="3DC3DED4" w14:textId="77777777" w:rsidR="00AB5C21" w:rsidRPr="003E1406" w:rsidRDefault="00AB5C21" w:rsidP="00AB5C21">
      <w:pPr>
        <w:numPr>
          <w:ilvl w:val="0"/>
          <w:numId w:val="3"/>
        </w:numPr>
        <w:tabs>
          <w:tab w:val="left" w:pos="420"/>
        </w:tabs>
        <w:spacing w:after="0" w:line="240" w:lineRule="auto"/>
        <w:ind w:left="0" w:firstLine="0"/>
        <w:contextualSpacing/>
        <w:jc w:val="both"/>
        <w:rPr>
          <w:rFonts w:ascii="DIN Next LT Pro" w:hAnsi="DIN Next LT Pro"/>
        </w:rPr>
      </w:pPr>
      <w:r w:rsidRPr="003E1406">
        <w:rPr>
          <w:rFonts w:ascii="DIN Next LT Pro" w:hAnsi="DIN Next LT Pro"/>
        </w:rPr>
        <w:t>perioada și locul de desfășurare a proiectului, număr participanți / beneficiari;</w:t>
      </w:r>
    </w:p>
    <w:p w14:paraId="1E4833EC" w14:textId="77777777" w:rsidR="00AB5C21" w:rsidRPr="003E1406" w:rsidRDefault="00AB5C21" w:rsidP="00AB5C21">
      <w:pPr>
        <w:numPr>
          <w:ilvl w:val="0"/>
          <w:numId w:val="3"/>
        </w:numPr>
        <w:tabs>
          <w:tab w:val="left" w:pos="420"/>
        </w:tabs>
        <w:spacing w:after="0" w:line="240" w:lineRule="auto"/>
        <w:ind w:left="0" w:firstLine="0"/>
        <w:contextualSpacing/>
        <w:jc w:val="both"/>
        <w:rPr>
          <w:rFonts w:ascii="DIN Next LT Pro" w:hAnsi="DIN Next LT Pro"/>
        </w:rPr>
      </w:pPr>
      <w:r w:rsidRPr="003E1406">
        <w:rPr>
          <w:rFonts w:ascii="DIN Next LT Pro" w:hAnsi="DIN Next LT Pro"/>
        </w:rPr>
        <w:t xml:space="preserve">activitățile /acțiunile desfășurate în cadrul proiectului; </w:t>
      </w:r>
    </w:p>
    <w:p w14:paraId="52FCB475" w14:textId="77777777" w:rsidR="00AB5C21" w:rsidRPr="003E1406" w:rsidRDefault="00AB5C21" w:rsidP="00AB5C21">
      <w:pPr>
        <w:numPr>
          <w:ilvl w:val="0"/>
          <w:numId w:val="3"/>
        </w:numPr>
        <w:tabs>
          <w:tab w:val="left" w:pos="420"/>
        </w:tabs>
        <w:spacing w:after="0" w:line="240" w:lineRule="auto"/>
        <w:ind w:left="0" w:firstLine="0"/>
        <w:contextualSpacing/>
        <w:jc w:val="both"/>
        <w:rPr>
          <w:rFonts w:ascii="DIN Next LT Pro" w:hAnsi="DIN Next LT Pro"/>
        </w:rPr>
      </w:pPr>
      <w:r w:rsidRPr="003E1406">
        <w:rPr>
          <w:rFonts w:ascii="DIN Next LT Pro" w:hAnsi="DIN Next LT Pro"/>
        </w:rPr>
        <w:t>modalitatea selectării beneficiarilor, dovada publicității: afișe, invitații – în care să apare că programul a fost realizat din fonduri publice – Municipiul Miercurea-Ciuc;</w:t>
      </w:r>
    </w:p>
    <w:p w14:paraId="43A3D089" w14:textId="77777777" w:rsidR="00AB5C21" w:rsidRPr="003E1406" w:rsidRDefault="00AB5C21" w:rsidP="00AB5C21">
      <w:pPr>
        <w:numPr>
          <w:ilvl w:val="0"/>
          <w:numId w:val="3"/>
        </w:numPr>
        <w:tabs>
          <w:tab w:val="left" w:pos="420"/>
        </w:tabs>
        <w:spacing w:after="0" w:line="240" w:lineRule="auto"/>
        <w:ind w:left="0" w:firstLine="0"/>
        <w:contextualSpacing/>
        <w:jc w:val="both"/>
        <w:rPr>
          <w:rFonts w:ascii="DIN Next LT Pro" w:hAnsi="DIN Next LT Pro"/>
        </w:rPr>
      </w:pPr>
      <w:r w:rsidRPr="003E1406">
        <w:rPr>
          <w:rFonts w:ascii="DIN Next LT Pro" w:hAnsi="DIN Next LT Pro"/>
        </w:rPr>
        <w:t>lista participanților unde este cazul;</w:t>
      </w:r>
    </w:p>
    <w:p w14:paraId="7E83DE0C" w14:textId="77777777" w:rsidR="00AB5C21" w:rsidRPr="003E1406" w:rsidRDefault="00AB5C21" w:rsidP="00AB5C21">
      <w:pPr>
        <w:numPr>
          <w:ilvl w:val="0"/>
          <w:numId w:val="3"/>
        </w:numPr>
        <w:tabs>
          <w:tab w:val="left" w:pos="420"/>
        </w:tabs>
        <w:spacing w:after="0" w:line="240" w:lineRule="auto"/>
        <w:ind w:left="0" w:firstLine="0"/>
        <w:contextualSpacing/>
        <w:jc w:val="both"/>
        <w:rPr>
          <w:rFonts w:ascii="DIN Next LT Pro" w:hAnsi="DIN Next LT Pro"/>
        </w:rPr>
      </w:pPr>
      <w:r w:rsidRPr="003E1406">
        <w:rPr>
          <w:rFonts w:ascii="DIN Next LT Pro" w:hAnsi="DIN Next LT Pro"/>
        </w:rPr>
        <w:t>lista autorilor în cazul editării unei reviste sau carte;</w:t>
      </w:r>
    </w:p>
    <w:p w14:paraId="23EA811A" w14:textId="77777777" w:rsidR="00AB5C21" w:rsidRPr="003E1406" w:rsidRDefault="00AB5C21" w:rsidP="00AB5C21">
      <w:pPr>
        <w:numPr>
          <w:ilvl w:val="0"/>
          <w:numId w:val="3"/>
        </w:numPr>
        <w:tabs>
          <w:tab w:val="left" w:pos="420"/>
        </w:tabs>
        <w:spacing w:after="0" w:line="240" w:lineRule="auto"/>
        <w:ind w:left="0" w:firstLine="0"/>
        <w:contextualSpacing/>
        <w:jc w:val="both"/>
        <w:rPr>
          <w:rFonts w:ascii="DIN Next LT Pro" w:hAnsi="DIN Next LT Pro"/>
        </w:rPr>
      </w:pPr>
      <w:r w:rsidRPr="003E1406">
        <w:rPr>
          <w:rFonts w:ascii="DIN Next LT Pro" w:hAnsi="DIN Next LT Pro"/>
        </w:rPr>
        <w:t>rezultate obținute, indicatori preciși de performanță și de eficiență, gradul de îndeplinire al obiectivelor propuse;</w:t>
      </w:r>
    </w:p>
    <w:p w14:paraId="766776F8" w14:textId="77777777" w:rsidR="00AB5C21" w:rsidRPr="0079563F" w:rsidRDefault="00AB5C21" w:rsidP="00AB5C21">
      <w:pPr>
        <w:numPr>
          <w:ilvl w:val="0"/>
          <w:numId w:val="3"/>
        </w:numPr>
        <w:tabs>
          <w:tab w:val="left" w:pos="420"/>
        </w:tabs>
        <w:spacing w:after="0" w:line="240" w:lineRule="auto"/>
        <w:ind w:left="0" w:firstLine="0"/>
        <w:contextualSpacing/>
        <w:jc w:val="both"/>
        <w:rPr>
          <w:rFonts w:ascii="DIN Next LT Pro" w:hAnsi="DIN Next LT Pro"/>
          <w:color w:val="000000" w:themeColor="text1"/>
        </w:rPr>
      </w:pPr>
      <w:r w:rsidRPr="0079563F">
        <w:rPr>
          <w:rFonts w:ascii="DIN Next LT Pro" w:hAnsi="DIN Next LT Pro"/>
          <w:color w:val="000000" w:themeColor="text1"/>
        </w:rPr>
        <w:t>contribuția partenerilor la realizarea acțiunii;</w:t>
      </w:r>
    </w:p>
    <w:p w14:paraId="7A4BEE98" w14:textId="77777777" w:rsidR="00AB5C21" w:rsidRPr="0079563F" w:rsidRDefault="00AB5C21" w:rsidP="00AB5C21">
      <w:pPr>
        <w:numPr>
          <w:ilvl w:val="0"/>
          <w:numId w:val="3"/>
        </w:numPr>
        <w:tabs>
          <w:tab w:val="left" w:pos="420"/>
        </w:tabs>
        <w:spacing w:after="0" w:line="240" w:lineRule="auto"/>
        <w:ind w:left="0" w:firstLine="0"/>
        <w:contextualSpacing/>
        <w:jc w:val="both"/>
        <w:rPr>
          <w:rFonts w:ascii="DIN Next LT Pro" w:hAnsi="DIN Next LT Pro"/>
          <w:color w:val="000000" w:themeColor="text1"/>
        </w:rPr>
      </w:pPr>
      <w:r w:rsidRPr="0079563F">
        <w:rPr>
          <w:rFonts w:ascii="DIN Next LT Pro" w:hAnsi="DIN Next LT Pro"/>
          <w:color w:val="000000" w:themeColor="text1"/>
        </w:rPr>
        <w:t>în cazul acțiunilor promoționale – ex. anunțuri în ziar, mass-media trebuie accentuat că programul / proiectul / acțiunea / tabăra etc. este co-finanțat de Municipiul Miercurea-Ciuc (dacă nu este respectat acest criteriu, decontul nu este acceptată);</w:t>
      </w:r>
    </w:p>
    <w:p w14:paraId="4E0D29A4" w14:textId="77777777" w:rsidR="00AB5C21" w:rsidRPr="0079563F" w:rsidRDefault="00AB5C21" w:rsidP="00AB5C21">
      <w:pPr>
        <w:numPr>
          <w:ilvl w:val="0"/>
          <w:numId w:val="3"/>
        </w:numPr>
        <w:tabs>
          <w:tab w:val="left" w:pos="420"/>
        </w:tabs>
        <w:spacing w:after="0" w:line="240" w:lineRule="auto"/>
        <w:ind w:left="0" w:firstLine="0"/>
        <w:contextualSpacing/>
        <w:jc w:val="both"/>
        <w:rPr>
          <w:rFonts w:ascii="DIN Next LT Pro" w:hAnsi="DIN Next LT Pro"/>
          <w:color w:val="000000" w:themeColor="text1"/>
        </w:rPr>
      </w:pPr>
      <w:r w:rsidRPr="0079563F">
        <w:rPr>
          <w:rFonts w:ascii="DIN Next LT Pro" w:hAnsi="DIN Next LT Pro"/>
          <w:color w:val="000000" w:themeColor="text1"/>
        </w:rPr>
        <w:t>apariția unei anunți în media locală, în care este menționat că programul / proiectul / acțiunea / tabăra etc. este co-finanțat de Municipiul Miercurea-Ciuc este obligatoriu;</w:t>
      </w:r>
    </w:p>
    <w:p w14:paraId="6A034C1F" w14:textId="77777777" w:rsidR="00AB5C21" w:rsidRPr="0079563F" w:rsidRDefault="00AB5C21" w:rsidP="00AB5C21">
      <w:pPr>
        <w:numPr>
          <w:ilvl w:val="0"/>
          <w:numId w:val="3"/>
        </w:numPr>
        <w:tabs>
          <w:tab w:val="left" w:pos="420"/>
        </w:tabs>
        <w:spacing w:after="0" w:line="240" w:lineRule="auto"/>
        <w:ind w:left="0" w:firstLine="0"/>
        <w:contextualSpacing/>
        <w:jc w:val="both"/>
        <w:rPr>
          <w:rFonts w:ascii="DIN Next LT Pro" w:hAnsi="DIN Next LT Pro"/>
          <w:color w:val="000000" w:themeColor="text1"/>
        </w:rPr>
      </w:pPr>
      <w:r w:rsidRPr="0079563F">
        <w:rPr>
          <w:rFonts w:ascii="DIN Next LT Pro" w:hAnsi="DIN Next LT Pro"/>
          <w:color w:val="000000" w:themeColor="text1"/>
        </w:rPr>
        <w:t>impact și posibilități de continuare a activității;</w:t>
      </w:r>
    </w:p>
    <w:p w14:paraId="1B8C2F69" w14:textId="77777777" w:rsidR="00AB5C21" w:rsidRPr="0079563F" w:rsidRDefault="00AB5C21" w:rsidP="00AB5C21">
      <w:pPr>
        <w:numPr>
          <w:ilvl w:val="0"/>
          <w:numId w:val="3"/>
        </w:numPr>
        <w:tabs>
          <w:tab w:val="left" w:pos="420"/>
        </w:tabs>
        <w:spacing w:after="0" w:line="240" w:lineRule="auto"/>
        <w:ind w:left="0" w:firstLine="0"/>
        <w:contextualSpacing/>
        <w:jc w:val="both"/>
        <w:rPr>
          <w:rFonts w:ascii="DIN Next LT Pro" w:hAnsi="DIN Next LT Pro"/>
          <w:color w:val="000000" w:themeColor="text1"/>
        </w:rPr>
      </w:pPr>
      <w:r w:rsidRPr="0079563F">
        <w:rPr>
          <w:rFonts w:ascii="DIN Next LT Pro" w:hAnsi="DIN Next LT Pro"/>
          <w:color w:val="000000" w:themeColor="text1"/>
        </w:rPr>
        <w:t>reflectarea acțiunii în mass media;</w:t>
      </w:r>
    </w:p>
    <w:p w14:paraId="6C038311" w14:textId="77777777" w:rsidR="00AB5C21" w:rsidRPr="0079563F" w:rsidRDefault="00AB5C21" w:rsidP="00AB5C21">
      <w:pPr>
        <w:numPr>
          <w:ilvl w:val="0"/>
          <w:numId w:val="3"/>
        </w:numPr>
        <w:tabs>
          <w:tab w:val="left" w:pos="420"/>
        </w:tabs>
        <w:spacing w:after="0" w:line="240" w:lineRule="auto"/>
        <w:ind w:left="0" w:firstLine="0"/>
        <w:contextualSpacing/>
        <w:jc w:val="both"/>
        <w:rPr>
          <w:rFonts w:ascii="DIN Next LT Pro" w:hAnsi="DIN Next LT Pro"/>
          <w:b/>
          <w:color w:val="000000" w:themeColor="text1"/>
        </w:rPr>
      </w:pPr>
      <w:r w:rsidRPr="0079563F">
        <w:rPr>
          <w:rFonts w:ascii="DIN Next LT Pro" w:hAnsi="DIN Next LT Pro"/>
          <w:color w:val="000000" w:themeColor="text1"/>
        </w:rPr>
        <w:t>concluzii.</w:t>
      </w:r>
    </w:p>
    <w:p w14:paraId="5DC81EA8" w14:textId="77777777" w:rsidR="00AB5C21" w:rsidRPr="0079563F" w:rsidRDefault="00AB5C21" w:rsidP="00AB5C21">
      <w:pPr>
        <w:jc w:val="both"/>
        <w:rPr>
          <w:rFonts w:ascii="DIN Next LT Pro" w:hAnsi="DIN Next LT Pro"/>
          <w:b/>
          <w:color w:val="000000" w:themeColor="text1"/>
        </w:rPr>
      </w:pPr>
      <w:r w:rsidRPr="0079563F">
        <w:rPr>
          <w:rFonts w:ascii="DIN Next LT Pro" w:hAnsi="DIN Next LT Pro"/>
          <w:b/>
          <w:color w:val="000000" w:themeColor="text1"/>
        </w:rPr>
        <w:t>Observație:</w:t>
      </w:r>
      <w:r w:rsidRPr="0079563F">
        <w:rPr>
          <w:rFonts w:ascii="DIN Next LT Pro" w:hAnsi="DIN Next LT Pro"/>
          <w:b/>
          <w:i/>
          <w:color w:val="000000" w:themeColor="text1"/>
        </w:rPr>
        <w:t xml:space="preserve"> </w:t>
      </w:r>
      <w:r w:rsidRPr="0079563F">
        <w:rPr>
          <w:rFonts w:ascii="DIN Next LT Pro" w:hAnsi="DIN Next LT Pro"/>
          <w:color w:val="000000" w:themeColor="text1"/>
        </w:rPr>
        <w:t>Raportul de activitate trebuie să fie însoțit de: copii ale reportajelor, știrilor publicate în mass media, fotografii, câte un exemplar original al materialelor publicitare sau promovare utilizate (broșuri, pliante, afișe, fotografii cu bannere, etc.), un program detaliat al activităților, lista participanților conform anexei nr. 4.3 din prezentul Ghid. În cazul editării unei reviste sau carte în raportul final trebuie să apară numărul tipărit din revistă / carte  şi trebuie să reiese din raportul final destinația cărții (de exemplu: câte exemplare a primit autorul, câte au fost destinate colaboratorului / co-finanțatorului, câte au fost trimise la Biblioteca Națională a României – dacă e cazul, etc.) Dacă este posibil, trebuie anexat lista primitorilor.</w:t>
      </w:r>
    </w:p>
    <w:p w14:paraId="614CFA0E"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rPr>
        <w:t xml:space="preserve">II. Raportul financiar – Centralizator de cheltuieli </w:t>
      </w:r>
      <w:r w:rsidRPr="0079563F">
        <w:rPr>
          <w:rFonts w:ascii="DIN Next LT Pro" w:hAnsi="DIN Next LT Pro"/>
          <w:color w:val="000000" w:themeColor="text1"/>
        </w:rPr>
        <w:t xml:space="preserve">(conform </w:t>
      </w:r>
      <w:r w:rsidRPr="0079563F">
        <w:rPr>
          <w:rFonts w:ascii="DIN Next LT Pro" w:hAnsi="DIN Next LT Pro"/>
          <w:b/>
          <w:bCs/>
          <w:color w:val="000000" w:themeColor="text1"/>
        </w:rPr>
        <w:t>anexei nr. 4.2</w:t>
      </w:r>
      <w:r w:rsidRPr="0079563F">
        <w:rPr>
          <w:rFonts w:ascii="DIN Next LT Pro" w:hAnsi="DIN Next LT Pro"/>
          <w:color w:val="000000" w:themeColor="text1"/>
        </w:rPr>
        <w:t>),</w:t>
      </w:r>
      <w:r w:rsidRPr="0079563F">
        <w:rPr>
          <w:rFonts w:ascii="DIN Next LT Pro" w:hAnsi="DIN Next LT Pro"/>
          <w:b/>
          <w:color w:val="000000" w:themeColor="text1"/>
        </w:rPr>
        <w:t xml:space="preserve"> </w:t>
      </w:r>
      <w:r w:rsidRPr="0079563F">
        <w:rPr>
          <w:rFonts w:ascii="DIN Next LT Pro" w:hAnsi="DIN Next LT Pro"/>
          <w:color w:val="000000" w:themeColor="text1"/>
        </w:rPr>
        <w:t>semnat de către coordonatorul de proiect, trebuie să cuprindă date referitoare la:</w:t>
      </w:r>
    </w:p>
    <w:p w14:paraId="6121E1EC" w14:textId="77777777" w:rsidR="00AB5C21" w:rsidRPr="0079563F" w:rsidRDefault="00AB5C21" w:rsidP="00AB5C21">
      <w:pPr>
        <w:numPr>
          <w:ilvl w:val="0"/>
          <w:numId w:val="4"/>
        </w:numPr>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lastRenderedPageBreak/>
        <w:t>tipul proiectului</w:t>
      </w:r>
    </w:p>
    <w:p w14:paraId="6BE4F7B8" w14:textId="77777777" w:rsidR="00AB5C21" w:rsidRPr="0079563F" w:rsidRDefault="00AB5C21" w:rsidP="00AB5C21">
      <w:pPr>
        <w:numPr>
          <w:ilvl w:val="0"/>
          <w:numId w:val="4"/>
        </w:numPr>
        <w:spacing w:after="0" w:line="240" w:lineRule="auto"/>
        <w:ind w:left="0" w:firstLine="0"/>
        <w:jc w:val="both"/>
        <w:rPr>
          <w:rFonts w:ascii="DIN Next LT Pro" w:hAnsi="DIN Next LT Pro"/>
          <w:b/>
          <w:color w:val="000000" w:themeColor="text1"/>
        </w:rPr>
      </w:pPr>
      <w:r w:rsidRPr="0079563F">
        <w:rPr>
          <w:rFonts w:ascii="DIN Next LT Pro" w:hAnsi="DIN Next LT Pro"/>
          <w:color w:val="000000" w:themeColor="text1"/>
        </w:rPr>
        <w:t>valoarea totală a proiectului realizat din care:</w:t>
      </w:r>
    </w:p>
    <w:p w14:paraId="4A0037A4" w14:textId="77777777" w:rsidR="00AB5C21" w:rsidRPr="0079563F" w:rsidRDefault="00AB5C21" w:rsidP="00AB5C21">
      <w:pPr>
        <w:numPr>
          <w:ilvl w:val="0"/>
          <w:numId w:val="4"/>
        </w:numPr>
        <w:tabs>
          <w:tab w:val="left" w:pos="360"/>
          <w:tab w:val="left" w:pos="780"/>
        </w:tabs>
        <w:spacing w:after="0" w:line="240" w:lineRule="auto"/>
        <w:ind w:left="0" w:firstLine="0"/>
        <w:jc w:val="both"/>
        <w:rPr>
          <w:rFonts w:ascii="DIN Next LT Pro" w:hAnsi="DIN Next LT Pro"/>
          <w:b/>
          <w:color w:val="000000" w:themeColor="text1"/>
        </w:rPr>
      </w:pPr>
      <w:r w:rsidRPr="0079563F">
        <w:rPr>
          <w:rFonts w:ascii="DIN Next LT Pro" w:hAnsi="DIN Next LT Pro"/>
          <w:b/>
          <w:color w:val="000000" w:themeColor="text1"/>
        </w:rPr>
        <w:t>cheltuieli finanțate din bugetul Municipiului Miercurea-Ciuc</w:t>
      </w:r>
      <w:r w:rsidRPr="0079563F">
        <w:rPr>
          <w:rFonts w:ascii="DIN Next LT Pro" w:hAnsi="DIN Next LT Pro"/>
          <w:color w:val="000000" w:themeColor="text1"/>
        </w:rPr>
        <w:t>, conform contractului de finanțare, inclusiv menționarea activităților / acțiunilor care le-au determinat;</w:t>
      </w:r>
    </w:p>
    <w:p w14:paraId="05637AB4" w14:textId="77777777" w:rsidR="00AB5C21" w:rsidRPr="0079563F" w:rsidRDefault="00AB5C21" w:rsidP="00AB5C21">
      <w:pPr>
        <w:numPr>
          <w:ilvl w:val="0"/>
          <w:numId w:val="4"/>
        </w:numPr>
        <w:tabs>
          <w:tab w:val="left" w:pos="360"/>
          <w:tab w:val="left" w:pos="780"/>
        </w:tabs>
        <w:spacing w:after="0" w:line="240" w:lineRule="auto"/>
        <w:ind w:left="0" w:firstLine="0"/>
        <w:jc w:val="both"/>
        <w:rPr>
          <w:rFonts w:ascii="DIN Next LT Pro" w:hAnsi="DIN Next LT Pro"/>
          <w:b/>
          <w:bCs/>
          <w:color w:val="000000" w:themeColor="text1"/>
        </w:rPr>
      </w:pPr>
      <w:r w:rsidRPr="0079563F">
        <w:rPr>
          <w:rFonts w:ascii="DIN Next LT Pro" w:hAnsi="DIN Next LT Pro"/>
          <w:b/>
          <w:color w:val="000000" w:themeColor="text1"/>
        </w:rPr>
        <w:t>cheltuieli finanțate din alte surse de finanțare</w:t>
      </w:r>
      <w:r w:rsidRPr="0079563F">
        <w:rPr>
          <w:rFonts w:ascii="DIN Next LT Pro" w:hAnsi="DIN Next LT Pro"/>
          <w:color w:val="000000" w:themeColor="text1"/>
        </w:rPr>
        <w:t xml:space="preserve"> (contribuție proprie, sponsorizări, etc.), inclusiv menționarea activităților / acțiunilor care le-au determinat. </w:t>
      </w:r>
    </w:p>
    <w:p w14:paraId="546702FD" w14:textId="77777777" w:rsidR="00AB5C21" w:rsidRPr="0079563F" w:rsidRDefault="00AB5C21" w:rsidP="00AB5C21">
      <w:pPr>
        <w:jc w:val="both"/>
        <w:rPr>
          <w:rFonts w:ascii="DIN Next LT Pro" w:hAnsi="DIN Next LT Pro"/>
          <w:b/>
          <w:color w:val="000000" w:themeColor="text1"/>
        </w:rPr>
      </w:pPr>
      <w:r w:rsidRPr="0079563F">
        <w:rPr>
          <w:rFonts w:ascii="DIN Next LT Pro" w:hAnsi="DIN Next LT Pro"/>
          <w:b/>
          <w:bCs/>
          <w:color w:val="000000" w:themeColor="text1"/>
        </w:rPr>
        <w:t>Justificarea cheltuielilor este obligatorie.</w:t>
      </w:r>
    </w:p>
    <w:p w14:paraId="0EEA7536" w14:textId="77777777" w:rsidR="00AB5C21" w:rsidRPr="0079563F" w:rsidRDefault="00AB5C21" w:rsidP="00AB5C21">
      <w:pPr>
        <w:jc w:val="both"/>
        <w:rPr>
          <w:rFonts w:ascii="DIN Next LT Pro" w:hAnsi="DIN Next LT Pro"/>
          <w:b/>
          <w:color w:val="000000" w:themeColor="text1"/>
          <w:u w:val="single"/>
        </w:rPr>
      </w:pPr>
      <w:r w:rsidRPr="0079563F">
        <w:rPr>
          <w:rFonts w:ascii="DIN Next LT Pro" w:hAnsi="DIN Next LT Pro"/>
          <w:b/>
          <w:color w:val="000000" w:themeColor="text1"/>
        </w:rPr>
        <w:t>La întocmirea raportului financiar se vor avea în vedere următoarele:</w:t>
      </w:r>
    </w:p>
    <w:p w14:paraId="539F4F2A"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u w:val="single"/>
        </w:rPr>
        <w:t>1. Modalitatea de stabilire a eligibilității unei cheltuieli</w:t>
      </w:r>
    </w:p>
    <w:p w14:paraId="21ACE117"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Cheltuielile proiectului sunt considerate toate cheltuielile cuprinse în raportul financiar:</w:t>
      </w:r>
    </w:p>
    <w:p w14:paraId="0043F93D" w14:textId="77777777" w:rsidR="00AB5C21" w:rsidRPr="0079563F" w:rsidRDefault="00AB5C21" w:rsidP="00AB5C21">
      <w:pPr>
        <w:numPr>
          <w:ilvl w:val="0"/>
          <w:numId w:val="4"/>
        </w:numPr>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cheltuieli realizate din finanțarea de la Municipiul Miercurea-Ciuc,</w:t>
      </w:r>
    </w:p>
    <w:p w14:paraId="4ABD5062" w14:textId="77777777" w:rsidR="00AB5C21" w:rsidRPr="0079563F" w:rsidRDefault="00AB5C21" w:rsidP="00AB5C21">
      <w:pPr>
        <w:numPr>
          <w:ilvl w:val="0"/>
          <w:numId w:val="4"/>
        </w:numPr>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cofinanțarea asigurată de beneficiar.</w:t>
      </w:r>
    </w:p>
    <w:p w14:paraId="5BC1946C"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 xml:space="preserve">Eligibilitatea cheltuielilor proiectului se stabilește la raportul intermediar și la raportul final, pentru cheltuielile cuprinse în raportul financiar. </w:t>
      </w:r>
    </w:p>
    <w:p w14:paraId="2C67CCC6"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Stabilirea eligibilității unei cheltuieli se face luând în considerare următoarele aspecte:</w:t>
      </w:r>
    </w:p>
    <w:p w14:paraId="2527A418" w14:textId="77777777" w:rsidR="00AB5C21" w:rsidRPr="0079563F" w:rsidRDefault="00AB5C21" w:rsidP="00AB5C21">
      <w:pPr>
        <w:numPr>
          <w:ilvl w:val="0"/>
          <w:numId w:val="5"/>
        </w:numPr>
        <w:tabs>
          <w:tab w:val="left" w:pos="360"/>
          <w:tab w:val="left" w:pos="900"/>
        </w:tabs>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cheltuiala a fost realizată pentru proiect (este dovedită legătura directă cu proiectul)</w:t>
      </w:r>
    </w:p>
    <w:p w14:paraId="7CCEF03A" w14:textId="77777777" w:rsidR="00AB5C21" w:rsidRPr="0079563F" w:rsidRDefault="00AB5C21" w:rsidP="00AB5C21">
      <w:pPr>
        <w:numPr>
          <w:ilvl w:val="0"/>
          <w:numId w:val="5"/>
        </w:numPr>
        <w:tabs>
          <w:tab w:val="left" w:pos="360"/>
          <w:tab w:val="left" w:pos="900"/>
        </w:tabs>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cheltuiala a fost efectuată pe perioada de desfășurare a proiectului, pentru activitități și plăți realizate după semnarea contractului de finanțare</w:t>
      </w:r>
    </w:p>
    <w:p w14:paraId="29E2D429" w14:textId="77777777" w:rsidR="00AB5C21" w:rsidRPr="0079563F" w:rsidRDefault="00AB5C21" w:rsidP="00AB5C21">
      <w:pPr>
        <w:numPr>
          <w:ilvl w:val="0"/>
          <w:numId w:val="5"/>
        </w:numPr>
        <w:tabs>
          <w:tab w:val="left" w:pos="360"/>
          <w:tab w:val="left" w:pos="900"/>
        </w:tabs>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 xml:space="preserve">cheltuiala a fost aprobată în buget. </w:t>
      </w:r>
    </w:p>
    <w:p w14:paraId="7DF202BB" w14:textId="77777777" w:rsidR="00AB5C21" w:rsidRPr="0079563F" w:rsidRDefault="00AB5C21" w:rsidP="00AB5C21">
      <w:pPr>
        <w:numPr>
          <w:ilvl w:val="0"/>
          <w:numId w:val="5"/>
        </w:numPr>
        <w:tabs>
          <w:tab w:val="left" w:pos="360"/>
          <w:tab w:val="left" w:pos="900"/>
        </w:tabs>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beneficiarul va prezintă toate documentele justificative de plată (în copie), conform precizărilor de mai jos, pentru fiecare tip de cheltuială</w:t>
      </w:r>
    </w:p>
    <w:p w14:paraId="485FB7F8" w14:textId="77777777" w:rsidR="00AB5C21" w:rsidRPr="0079563F" w:rsidRDefault="00AB5C21" w:rsidP="00AB5C21">
      <w:pPr>
        <w:numPr>
          <w:ilvl w:val="0"/>
          <w:numId w:val="5"/>
        </w:numPr>
        <w:tabs>
          <w:tab w:val="left" w:pos="360"/>
          <w:tab w:val="left" w:pos="900"/>
        </w:tabs>
        <w:spacing w:after="0" w:line="240" w:lineRule="auto"/>
        <w:ind w:left="0" w:firstLine="0"/>
        <w:jc w:val="both"/>
        <w:rPr>
          <w:rFonts w:ascii="DIN Next LT Pro" w:hAnsi="DIN Next LT Pro"/>
          <w:b/>
          <w:color w:val="000000" w:themeColor="text1"/>
          <w:u w:val="single"/>
        </w:rPr>
      </w:pPr>
      <w:r w:rsidRPr="0079563F">
        <w:rPr>
          <w:rFonts w:ascii="DIN Next LT Pro" w:hAnsi="DIN Next LT Pro"/>
          <w:color w:val="000000" w:themeColor="text1"/>
        </w:rPr>
        <w:t>beneficiarul face dovada realizării activității pentru care a fost realizată cheltuială în cauză.</w:t>
      </w:r>
    </w:p>
    <w:p w14:paraId="1B217EA3" w14:textId="77777777" w:rsidR="00AB5C21" w:rsidRPr="0079563F" w:rsidRDefault="00AB5C21" w:rsidP="00AB5C21">
      <w:pPr>
        <w:jc w:val="both"/>
        <w:rPr>
          <w:rFonts w:ascii="DIN Next LT Pro" w:hAnsi="DIN Next LT Pro"/>
          <w:b/>
          <w:color w:val="000000" w:themeColor="text1"/>
          <w:u w:val="single"/>
        </w:rPr>
      </w:pPr>
    </w:p>
    <w:p w14:paraId="6F03E903"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u w:val="single"/>
        </w:rPr>
        <w:t>2. Condiții ce trebuie îndeplinite pentru virarea tranșelor de finanțare</w:t>
      </w:r>
    </w:p>
    <w:p w14:paraId="040F01F8"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 xml:space="preserve">Finanțarea din partea Municipiului Miercurea-Ciuc se acordă prin virament bancar, din bugetul Municipiului Miercurea-Ciuc în contul beneficiarului, pe bază de factură emisă de acesta pentru fiecare tranșă. Factura fiscală va conține toate informațiile prevăzute de lege. Pe factură se va indica: ”contravaloare tranșa 1/2/3 din 2023 (după caz) conform contractului nr.   /2023, reprezentând finanțare acordată proiectului ..... (se va specifica titlul și aria tematică eligibilă a  proiectului); </w:t>
      </w:r>
    </w:p>
    <w:p w14:paraId="4ECB2D88" w14:textId="77777777" w:rsidR="00AB5C21" w:rsidRPr="0079563F" w:rsidRDefault="00AB5C21" w:rsidP="00AB5C21">
      <w:pPr>
        <w:jc w:val="both"/>
        <w:rPr>
          <w:rFonts w:ascii="DIN Next LT Pro" w:hAnsi="DIN Next LT Pro"/>
          <w:b/>
          <w:color w:val="000000" w:themeColor="text1"/>
          <w:u w:val="single"/>
        </w:rPr>
      </w:pPr>
      <w:r w:rsidRPr="0079563F">
        <w:rPr>
          <w:rFonts w:ascii="DIN Next LT Pro" w:hAnsi="DIN Next LT Pro"/>
          <w:color w:val="000000" w:themeColor="text1"/>
        </w:rPr>
        <w:t>Factura trebuie transmisă în original și trebuie semnată și ștampilată de către beneficiar.</w:t>
      </w:r>
    </w:p>
    <w:p w14:paraId="639E9B36"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u w:val="single"/>
        </w:rPr>
        <w:t>3. Acordarea integrală sau parțială a finanțării aprobate</w:t>
      </w:r>
    </w:p>
    <w:p w14:paraId="56B55A88"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 xml:space="preserve">Municipiul Miercurea-Ciuc și beneficiarul finanțării vor stabili, prin contractul de finanțare, valoarea maximă a finanțării. </w:t>
      </w:r>
    </w:p>
    <w:p w14:paraId="065EED2D" w14:textId="77777777" w:rsidR="00AB5C21" w:rsidRPr="0079563F" w:rsidRDefault="00AB5C21" w:rsidP="00AB5C21">
      <w:pPr>
        <w:jc w:val="both"/>
        <w:rPr>
          <w:rFonts w:ascii="DIN Next LT Pro" w:hAnsi="DIN Next LT Pro"/>
          <w:b/>
          <w:color w:val="000000" w:themeColor="text1"/>
          <w:u w:val="single"/>
        </w:rPr>
      </w:pPr>
      <w:r w:rsidRPr="0079563F">
        <w:rPr>
          <w:rFonts w:ascii="DIN Next LT Pro" w:hAnsi="DIN Next LT Pro"/>
          <w:color w:val="000000" w:themeColor="text1"/>
        </w:rPr>
        <w:t xml:space="preserve">Suma finală acordată cu titlul de finanțare nerambursabilă se stabilește în funcție de </w:t>
      </w:r>
      <w:r w:rsidRPr="0079563F">
        <w:rPr>
          <w:rFonts w:ascii="DIN Next LT Pro" w:hAnsi="DIN Next LT Pro"/>
          <w:b/>
          <w:color w:val="000000" w:themeColor="text1"/>
        </w:rPr>
        <w:t>raportul narativ</w:t>
      </w:r>
      <w:r w:rsidRPr="0079563F">
        <w:rPr>
          <w:rFonts w:ascii="DIN Next LT Pro" w:hAnsi="DIN Next LT Pro"/>
          <w:color w:val="000000" w:themeColor="text1"/>
        </w:rPr>
        <w:t xml:space="preserve"> și de </w:t>
      </w:r>
      <w:r w:rsidRPr="0079563F">
        <w:rPr>
          <w:rFonts w:ascii="DIN Next LT Pro" w:hAnsi="DIN Next LT Pro"/>
          <w:b/>
          <w:color w:val="000000" w:themeColor="text1"/>
        </w:rPr>
        <w:t>cheltuielile eligibile realizate</w:t>
      </w:r>
      <w:r w:rsidRPr="0079563F">
        <w:rPr>
          <w:rFonts w:ascii="DIN Next LT Pro" w:hAnsi="DIN Next LT Pro"/>
          <w:color w:val="000000" w:themeColor="text1"/>
        </w:rPr>
        <w:t xml:space="preserve"> ale proiectului, pe </w:t>
      </w:r>
      <w:r w:rsidRPr="0079563F">
        <w:rPr>
          <w:rFonts w:ascii="DIN Next LT Pro" w:hAnsi="DIN Next LT Pro"/>
          <w:b/>
          <w:color w:val="000000" w:themeColor="text1"/>
        </w:rPr>
        <w:t>baza documentelor justificative</w:t>
      </w:r>
      <w:r w:rsidRPr="0079563F">
        <w:rPr>
          <w:rFonts w:ascii="DIN Next LT Pro" w:hAnsi="DIN Next LT Pro"/>
          <w:color w:val="000000" w:themeColor="text1"/>
        </w:rPr>
        <w:t xml:space="preserve"> depuse de beneficiar. Valoarea achitată a proiectului nu poate depăși valoarea contractului de finanțare nerambursabilă.</w:t>
      </w:r>
    </w:p>
    <w:p w14:paraId="02BD7BB1"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u w:val="single"/>
        </w:rPr>
        <w:lastRenderedPageBreak/>
        <w:t>4. Justificarea cheltuielilor efectuate</w:t>
      </w:r>
    </w:p>
    <w:p w14:paraId="3A3EEC73"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 xml:space="preserve">Pentru a fi aprobate, documentele prezentate trebuie să facă dovada legăturii directe dintre cheltuieli și activitățile proiectului </w:t>
      </w:r>
      <w:r w:rsidRPr="0079563F">
        <w:rPr>
          <w:rFonts w:ascii="DIN Next LT Pro" w:hAnsi="DIN Next LT Pro"/>
          <w:b/>
          <w:bCs/>
          <w:color w:val="000000" w:themeColor="text1"/>
        </w:rPr>
        <w:t>ș</w:t>
      </w:r>
      <w:r w:rsidRPr="0079563F">
        <w:rPr>
          <w:rFonts w:ascii="DIN Next LT Pro" w:hAnsi="DIN Next LT Pro"/>
          <w:b/>
          <w:color w:val="000000" w:themeColor="text1"/>
        </w:rPr>
        <w:t>i trebuie să îndeplinească următoarele condiții obligatorii pentru stabilirea eligibilității cheltuielii:</w:t>
      </w:r>
    </w:p>
    <w:p w14:paraId="1B01C5A2"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 xml:space="preserve">1. Sunt emise pe numele beneficiarului finanțării </w:t>
      </w:r>
    </w:p>
    <w:p w14:paraId="2E0797C4"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2. Sunt emise în perioada de desfășurare a proiectului.</w:t>
      </w:r>
    </w:p>
    <w:p w14:paraId="745611B7"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3. Sunt completate cu detalierea exactă a produselor sau serviciilor achiziționate în legătură cu activitățile proiectului;</w:t>
      </w:r>
    </w:p>
    <w:p w14:paraId="24F29FAE"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4. Sunt completate cu toate datele prevăzute de lege;</w:t>
      </w:r>
    </w:p>
    <w:p w14:paraId="0AE495FA"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5. Sunt însoțite de dovada plății (chitanță, ordin de plată vizat de bancă, ordin de plată electronic evidențiat în extrasul de cont, CEC-uri, bilete la ordin);</w:t>
      </w:r>
    </w:p>
    <w:p w14:paraId="7E5A6165"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6. Cheltuielile efectuate au fost incluse în bugetul aprobat al proiectului;</w:t>
      </w:r>
    </w:p>
    <w:p w14:paraId="6C576E21"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 xml:space="preserve">Persoanele fizice au obligația de a depune în original documentele justificative menționate mai sus Persoanele </w:t>
      </w:r>
      <w:r w:rsidRPr="0079563F">
        <w:rPr>
          <w:rFonts w:ascii="DIN Next LT Pro" w:hAnsi="DIN Next LT Pro"/>
          <w:b/>
          <w:color w:val="000000" w:themeColor="text1"/>
        </w:rPr>
        <w:t>fizice autorizate</w:t>
      </w:r>
      <w:r w:rsidRPr="0079563F">
        <w:rPr>
          <w:rFonts w:ascii="DIN Next LT Pro" w:hAnsi="DIN Next LT Pro"/>
          <w:color w:val="000000" w:themeColor="text1"/>
        </w:rPr>
        <w:t xml:space="preserve"> și cele </w:t>
      </w:r>
      <w:r w:rsidRPr="0079563F">
        <w:rPr>
          <w:rFonts w:ascii="DIN Next LT Pro" w:hAnsi="DIN Next LT Pro"/>
          <w:b/>
          <w:color w:val="000000" w:themeColor="text1"/>
        </w:rPr>
        <w:t xml:space="preserve">juridice </w:t>
      </w:r>
      <w:r w:rsidRPr="0079563F">
        <w:rPr>
          <w:rFonts w:ascii="DIN Next LT Pro" w:hAnsi="DIN Next LT Pro"/>
          <w:color w:val="000000" w:themeColor="text1"/>
        </w:rPr>
        <w:t xml:space="preserve">vor depune documentele justificative </w:t>
      </w:r>
      <w:r w:rsidRPr="0079563F">
        <w:rPr>
          <w:rFonts w:ascii="DIN Next LT Pro" w:hAnsi="DIN Next LT Pro"/>
          <w:b/>
          <w:color w:val="000000" w:themeColor="text1"/>
        </w:rPr>
        <w:t xml:space="preserve">în copii lizibile, semnate </w:t>
      </w:r>
      <w:r w:rsidRPr="0079563F">
        <w:rPr>
          <w:rFonts w:ascii="DIN Next LT Pro" w:hAnsi="DIN Next LT Pro"/>
          <w:color w:val="000000" w:themeColor="text1"/>
        </w:rPr>
        <w:t>și ștampilate cu mențiunea "conform cu originalul", cu obligația ca la decont să prezinte și documentele originale, pentru confruntare, documente care le vor fi restituite la finalul evaluării;</w:t>
      </w:r>
    </w:p>
    <w:p w14:paraId="7128CD5D" w14:textId="77777777" w:rsidR="00AB5C21" w:rsidRPr="0079563F" w:rsidRDefault="00AB5C21" w:rsidP="00AB5C21">
      <w:pPr>
        <w:tabs>
          <w:tab w:val="left" w:pos="720"/>
        </w:tabs>
        <w:jc w:val="both"/>
        <w:rPr>
          <w:rFonts w:ascii="DIN Next LT Pro" w:hAnsi="DIN Next LT Pro"/>
          <w:b/>
          <w:color w:val="000000" w:themeColor="text1"/>
          <w:u w:val="single"/>
        </w:rPr>
      </w:pPr>
      <w:r w:rsidRPr="0079563F">
        <w:rPr>
          <w:rFonts w:ascii="DIN Next LT Pro" w:hAnsi="DIN Next LT Pro"/>
          <w:color w:val="000000" w:themeColor="text1"/>
        </w:rPr>
        <w:t xml:space="preserve">Toate documentele justificative </w:t>
      </w:r>
      <w:r w:rsidRPr="0079563F">
        <w:rPr>
          <w:rFonts w:ascii="DIN Next LT Pro" w:hAnsi="DIN Next LT Pro"/>
          <w:b/>
          <w:color w:val="000000" w:themeColor="text1"/>
        </w:rPr>
        <w:t>externe</w:t>
      </w:r>
      <w:r w:rsidRPr="0079563F">
        <w:rPr>
          <w:rFonts w:ascii="DIN Next LT Pro" w:hAnsi="DIN Next LT Pro"/>
          <w:color w:val="000000" w:themeColor="text1"/>
        </w:rPr>
        <w:t>, emise de un prestator din afara României către beneficiarului finanțării, se vor folosi cursul de schimb valutar ai BNR la data emiterii documentului</w:t>
      </w:r>
    </w:p>
    <w:p w14:paraId="455B5FD9"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u w:val="single"/>
        </w:rPr>
        <w:t>5. Documentele justificative ale diferitelor categorii de cheltuieli</w:t>
      </w:r>
    </w:p>
    <w:p w14:paraId="5D78D36F"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Documentele justificative care stau la baza înregistrărilor în contabilitate angajează răspunderea persoanelor care le-au întocmit, vizat și aprobat, precum și a celor care le-au înregistrat în contabilitate.</w:t>
      </w:r>
    </w:p>
    <w:p w14:paraId="7F542DB9"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Instrumentele de plată trebuie să fie însoțite de documentele justificative. Aceste documente trebuie să certifice exactitatea sumelor de plată, recepția bunurilor, executarea serviciilor și altele asemenea, conform angajamentelor legale încheiate. Instrumentele de plată se semnează de către contabil și șeful compartimentului financiar-contabil.</w:t>
      </w:r>
    </w:p>
    <w:p w14:paraId="5B6B21B2" w14:textId="77777777" w:rsidR="00AB5C21" w:rsidRPr="0079563F" w:rsidRDefault="00AB5C21" w:rsidP="00AB5C21">
      <w:pPr>
        <w:jc w:val="both"/>
        <w:rPr>
          <w:rFonts w:ascii="DIN Next LT Pro" w:hAnsi="DIN Next LT Pro"/>
          <w:b/>
          <w:color w:val="000000" w:themeColor="text1"/>
          <w:u w:val="single"/>
        </w:rPr>
      </w:pPr>
      <w:r w:rsidRPr="0079563F">
        <w:rPr>
          <w:rFonts w:ascii="DIN Next LT Pro" w:hAnsi="DIN Next LT Pro"/>
          <w:color w:val="000000" w:themeColor="text1"/>
        </w:rPr>
        <w:t>Pentru achiziționarea din fonduri publice nerambursabile de produse, lucrări sau servicii, Beneficiarul are obligația și răspunderea de a aplica procedurile de achiziție publică prevăzute în dispozițiile și legile aflate în vigoare, precum și, în caz de control să pună la dispoziția Curții de Conturi sau serviciului de Audit Public Intern al Primăriei Municipiului Miercurea-Ciuc documentele justificative privind achizițiile publice.</w:t>
      </w:r>
    </w:p>
    <w:p w14:paraId="37F87D82"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u w:val="single"/>
        </w:rPr>
        <w:t>6. Condiții minime de eligibilitate:</w:t>
      </w:r>
    </w:p>
    <w:p w14:paraId="52F3C7E1"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Cheltuielile eligibile vor putea fi decontate numai în măsura în care sunt justificate și oportune și au fost contractate în perioada executării contractului.</w:t>
      </w:r>
    </w:p>
    <w:p w14:paraId="6D47F2E7" w14:textId="77777777" w:rsidR="00AB5C21" w:rsidRPr="0079563F" w:rsidRDefault="00AB5C21" w:rsidP="00AB5C21">
      <w:pPr>
        <w:jc w:val="both"/>
        <w:rPr>
          <w:rFonts w:ascii="DIN Next LT Pro" w:hAnsi="DIN Next LT Pro"/>
          <w:color w:val="000000" w:themeColor="text1"/>
        </w:rPr>
      </w:pPr>
    </w:p>
    <w:tbl>
      <w:tblPr>
        <w:tblW w:w="0" w:type="auto"/>
        <w:tblInd w:w="-240" w:type="dxa"/>
        <w:tblLayout w:type="fixed"/>
        <w:tblLook w:val="0000" w:firstRow="0" w:lastRow="0" w:firstColumn="0" w:lastColumn="0" w:noHBand="0" w:noVBand="0"/>
      </w:tblPr>
      <w:tblGrid>
        <w:gridCol w:w="3652"/>
        <w:gridCol w:w="6258"/>
      </w:tblGrid>
      <w:tr w:rsidR="0079563F" w:rsidRPr="0079563F" w14:paraId="62C71400" w14:textId="77777777" w:rsidTr="007342FC">
        <w:tc>
          <w:tcPr>
            <w:tcW w:w="3652" w:type="dxa"/>
            <w:tcBorders>
              <w:top w:val="single" w:sz="4" w:space="0" w:color="000000"/>
              <w:left w:val="single" w:sz="4" w:space="0" w:color="000000"/>
              <w:bottom w:val="single" w:sz="4" w:space="0" w:color="000000"/>
            </w:tcBorders>
            <w:shd w:val="clear" w:color="auto" w:fill="auto"/>
          </w:tcPr>
          <w:p w14:paraId="7C3E84E5" w14:textId="77777777" w:rsidR="00AB5C21" w:rsidRPr="0079563F" w:rsidRDefault="00AB5C21" w:rsidP="007342FC">
            <w:pPr>
              <w:snapToGrid w:val="0"/>
              <w:contextualSpacing/>
              <w:rPr>
                <w:rFonts w:ascii="DIN Next LT Pro" w:hAnsi="DIN Next LT Pro"/>
                <w:color w:val="000000" w:themeColor="text1"/>
              </w:rPr>
            </w:pPr>
            <w:r w:rsidRPr="0079563F">
              <w:rPr>
                <w:rFonts w:ascii="DIN Next LT Pro" w:hAnsi="DIN Next LT Pro"/>
                <w:b/>
                <w:color w:val="000000" w:themeColor="text1"/>
              </w:rPr>
              <w:lastRenderedPageBreak/>
              <w:t xml:space="preserve">Cazare </w:t>
            </w:r>
          </w:p>
          <w:p w14:paraId="057D4480" w14:textId="77777777" w:rsidR="00AB5C21" w:rsidRPr="0079563F" w:rsidRDefault="00AB5C21" w:rsidP="007342FC">
            <w:pPr>
              <w:contextualSpacing/>
              <w:rPr>
                <w:rFonts w:ascii="DIN Next LT Pro" w:hAnsi="DIN Next LT Pro"/>
                <w:color w:val="000000" w:themeColor="text1"/>
              </w:rPr>
            </w:pPr>
            <w:r w:rsidRPr="0079563F">
              <w:rPr>
                <w:rFonts w:ascii="DIN Next LT Pro" w:hAnsi="DIN Next LT Pro"/>
                <w:color w:val="000000" w:themeColor="text1"/>
              </w:rPr>
              <w:t>Decontarea se va face cu respectarea baremurilor legale</w:t>
            </w:r>
          </w:p>
          <w:p w14:paraId="31B986FE" w14:textId="77777777" w:rsidR="00AB5C21" w:rsidRPr="0079563F" w:rsidRDefault="00AB5C21" w:rsidP="007342FC">
            <w:pPr>
              <w:contextualSpacing/>
              <w:jc w:val="both"/>
              <w:rPr>
                <w:rFonts w:ascii="DIN Next LT Pro" w:hAnsi="DIN Next LT Pro"/>
                <w:color w:val="000000" w:themeColor="text1"/>
              </w:rPr>
            </w:pPr>
            <w:r w:rsidRPr="0079563F">
              <w:rPr>
                <w:rFonts w:ascii="DIN Next LT Pro" w:hAnsi="DIN Next LT Pro"/>
                <w:color w:val="000000" w:themeColor="text1"/>
              </w:rPr>
              <w:t>Cheltuielile de cazare se pot efectua pentru servicii de cazare în regim de maxim 2 stele</w:t>
            </w: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357C835C" w14:textId="77777777" w:rsidR="00AB5C21" w:rsidRPr="0079563F" w:rsidRDefault="00AB5C21" w:rsidP="007342FC">
            <w:pPr>
              <w:tabs>
                <w:tab w:val="left" w:pos="37"/>
                <w:tab w:val="left" w:pos="337"/>
              </w:tabs>
              <w:autoSpaceDE w:val="0"/>
              <w:snapToGrid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factură </w:t>
            </w:r>
            <w:r w:rsidRPr="0079563F">
              <w:rPr>
                <w:rFonts w:ascii="DIN Next LT Pro" w:hAnsi="DIN Next LT Pro"/>
                <w:color w:val="000000" w:themeColor="text1"/>
              </w:rPr>
              <w:t xml:space="preserve">detaliată cu menționarea nr. persoanelor cazate, a duratei cazării și a tarifului perceput/noapte; </w:t>
            </w:r>
          </w:p>
          <w:p w14:paraId="04C82609" w14:textId="77777777" w:rsidR="00AB5C21" w:rsidRPr="0079563F" w:rsidRDefault="00AB5C21" w:rsidP="007342FC">
            <w:pPr>
              <w:tabs>
                <w:tab w:val="left" w:pos="37"/>
                <w:tab w:val="left" w:pos="33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dovada plății</w:t>
            </w:r>
            <w:r w:rsidRPr="0079563F">
              <w:rPr>
                <w:rFonts w:ascii="DIN Next LT Pro" w:hAnsi="DIN Next LT Pro"/>
                <w:color w:val="000000" w:themeColor="text1"/>
              </w:rPr>
              <w:t>: chitanță (pentru plata făcută cu numerar) sau ordin de plată vizat de bancă și extras de cont sau altă dovadă a achitări facturii (pentru plățile electronice);</w:t>
            </w:r>
          </w:p>
          <w:p w14:paraId="0D67D0EF" w14:textId="77777777" w:rsidR="00AB5C21" w:rsidRPr="0079563F" w:rsidRDefault="00AB5C21" w:rsidP="007342FC">
            <w:pPr>
              <w:contextualSpacing/>
              <w:jc w:val="both"/>
              <w:rPr>
                <w:rFonts w:ascii="DIN Next LT Pro" w:hAnsi="DIN Next LT Pro"/>
                <w:color w:val="000000" w:themeColor="text1"/>
              </w:rPr>
            </w:pPr>
            <w:r w:rsidRPr="0079563F">
              <w:rPr>
                <w:rFonts w:ascii="DIN Next LT Pro" w:hAnsi="DIN Next LT Pro"/>
                <w:b/>
                <w:color w:val="000000" w:themeColor="text1"/>
              </w:rPr>
              <w:t xml:space="preserve">- diagrama de cazare </w:t>
            </w:r>
            <w:r w:rsidRPr="0079563F">
              <w:rPr>
                <w:rFonts w:ascii="DIN Next LT Pro" w:hAnsi="DIN Next LT Pro"/>
                <w:color w:val="000000" w:themeColor="text1"/>
              </w:rPr>
              <w:t>– conform modelului anexat la ghid – anexa nr. 4.4.</w:t>
            </w:r>
          </w:p>
        </w:tc>
      </w:tr>
      <w:tr w:rsidR="0079563F" w:rsidRPr="0079563F" w14:paraId="0D709327" w14:textId="77777777" w:rsidTr="007342FC">
        <w:tc>
          <w:tcPr>
            <w:tcW w:w="3652" w:type="dxa"/>
            <w:tcBorders>
              <w:top w:val="single" w:sz="4" w:space="0" w:color="000000"/>
              <w:left w:val="single" w:sz="4" w:space="0" w:color="000000"/>
              <w:bottom w:val="single" w:sz="4" w:space="0" w:color="000000"/>
            </w:tcBorders>
            <w:shd w:val="clear" w:color="auto" w:fill="auto"/>
          </w:tcPr>
          <w:p w14:paraId="0A57202A" w14:textId="77777777" w:rsidR="00AB5C21" w:rsidRPr="0079563F" w:rsidRDefault="00AB5C21" w:rsidP="007342FC">
            <w:pPr>
              <w:snapToGrid w:val="0"/>
              <w:contextualSpacing/>
              <w:rPr>
                <w:rFonts w:ascii="DIN Next LT Pro" w:hAnsi="DIN Next LT Pro"/>
                <w:color w:val="000000" w:themeColor="text1"/>
              </w:rPr>
            </w:pPr>
            <w:r w:rsidRPr="0079563F">
              <w:rPr>
                <w:rFonts w:ascii="DIN Next LT Pro" w:hAnsi="DIN Next LT Pro"/>
                <w:b/>
                <w:color w:val="000000" w:themeColor="text1"/>
              </w:rPr>
              <w:t xml:space="preserve">Masă, pachet de hrană </w:t>
            </w:r>
          </w:p>
          <w:p w14:paraId="4B79AEC5" w14:textId="77777777" w:rsidR="00AB5C21" w:rsidRPr="0079563F" w:rsidRDefault="00AB5C21" w:rsidP="007342FC">
            <w:pPr>
              <w:contextualSpacing/>
              <w:jc w:val="both"/>
              <w:rPr>
                <w:rFonts w:ascii="DIN Next LT Pro" w:hAnsi="DIN Next LT Pro"/>
                <w:color w:val="000000" w:themeColor="text1"/>
              </w:rPr>
            </w:pP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1632884C" w14:textId="77777777" w:rsidR="00AB5C21" w:rsidRPr="0079563F" w:rsidRDefault="00AB5C21" w:rsidP="007342FC">
            <w:pPr>
              <w:tabs>
                <w:tab w:val="left" w:pos="37"/>
                <w:tab w:val="left" w:pos="90"/>
                <w:tab w:val="left" w:pos="175"/>
              </w:tabs>
              <w:autoSpaceDE w:val="0"/>
              <w:snapToGrid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factură </w:t>
            </w:r>
            <w:r w:rsidRPr="0079563F">
              <w:rPr>
                <w:rFonts w:ascii="DIN Next LT Pro" w:hAnsi="DIN Next LT Pro"/>
                <w:color w:val="000000" w:themeColor="text1"/>
              </w:rPr>
              <w:t>detaliata cu precizarea numărului de persoane și a numărului de zile;</w:t>
            </w:r>
          </w:p>
          <w:p w14:paraId="2BA37F16" w14:textId="77777777" w:rsidR="00AB5C21" w:rsidRPr="0079563F" w:rsidRDefault="00AB5C21" w:rsidP="007342FC">
            <w:pPr>
              <w:tabs>
                <w:tab w:val="left" w:pos="37"/>
                <w:tab w:val="left" w:pos="90"/>
                <w:tab w:val="left" w:pos="175"/>
              </w:tabs>
              <w:autoSpaceDE w:val="0"/>
              <w:contextualSpacing/>
              <w:jc w:val="both"/>
              <w:rPr>
                <w:rFonts w:ascii="DIN Next LT Pro" w:hAnsi="DIN Next LT Pro"/>
                <w:color w:val="000000" w:themeColor="text1"/>
              </w:rPr>
            </w:pPr>
            <w:r w:rsidRPr="0079563F">
              <w:rPr>
                <w:rFonts w:ascii="DIN Next LT Pro" w:hAnsi="DIN Next LT Pro"/>
                <w:b/>
                <w:color w:val="000000" w:themeColor="text1"/>
              </w:rPr>
              <w:t>- dovada plății</w:t>
            </w:r>
            <w:r w:rsidRPr="0079563F">
              <w:rPr>
                <w:rFonts w:ascii="DIN Next LT Pro" w:hAnsi="DIN Next LT Pro"/>
                <w:color w:val="000000" w:themeColor="text1"/>
              </w:rPr>
              <w:t>: chitanță pentru plata făcută cu numerar sau ordin de plată vizat de bancă și extras de cont sau altă dovadă a achitări facturii (pentru plățile electronice);</w:t>
            </w:r>
          </w:p>
          <w:p w14:paraId="3A4F40AA" w14:textId="77777777" w:rsidR="00AB5C21" w:rsidRPr="0079563F" w:rsidRDefault="00AB5C21" w:rsidP="007342FC">
            <w:pPr>
              <w:contextualSpacing/>
              <w:jc w:val="both"/>
              <w:rPr>
                <w:rFonts w:ascii="DIN Next LT Pro" w:hAnsi="DIN Next LT Pro"/>
                <w:color w:val="000000" w:themeColor="text1"/>
              </w:rPr>
            </w:pPr>
            <w:r w:rsidRPr="0079563F">
              <w:rPr>
                <w:rFonts w:ascii="DIN Next LT Pro" w:hAnsi="DIN Next LT Pro"/>
                <w:color w:val="000000" w:themeColor="text1"/>
              </w:rPr>
              <w:t xml:space="preserve">- valoarea cheltuielilor de masă/pachetelor de hrană, cumulate cu cheltuielile de personal/cheltuieli administrative – </w:t>
            </w:r>
            <w:r w:rsidRPr="0079563F">
              <w:rPr>
                <w:rFonts w:ascii="DIN Next LT Pro" w:hAnsi="DIN Next LT Pro"/>
                <w:b/>
                <w:bCs/>
                <w:color w:val="000000" w:themeColor="text1"/>
              </w:rPr>
              <w:t xml:space="preserve">nu pot depăși cumulat procentul de 20% </w:t>
            </w:r>
            <w:r w:rsidRPr="0079563F">
              <w:rPr>
                <w:rFonts w:ascii="DIN Next LT Pro" w:hAnsi="DIN Next LT Pro"/>
                <w:color w:val="000000" w:themeColor="text1"/>
              </w:rPr>
              <w:t>din valoarea totală a cheltuielilor decontate. Pentru cheltuieli de masă, pachet de hrană se va anexa pontajul de masă – anexa nr. 4.5.</w:t>
            </w:r>
          </w:p>
        </w:tc>
      </w:tr>
      <w:tr w:rsidR="0079563F" w:rsidRPr="0079563F" w14:paraId="1405E9E3" w14:textId="77777777" w:rsidTr="007342FC">
        <w:tc>
          <w:tcPr>
            <w:tcW w:w="3652" w:type="dxa"/>
            <w:tcBorders>
              <w:top w:val="single" w:sz="4" w:space="0" w:color="000000"/>
              <w:left w:val="single" w:sz="4" w:space="0" w:color="000000"/>
              <w:bottom w:val="single" w:sz="4" w:space="0" w:color="000000"/>
            </w:tcBorders>
            <w:shd w:val="clear" w:color="auto" w:fill="auto"/>
          </w:tcPr>
          <w:p w14:paraId="32C9E708" w14:textId="77777777" w:rsidR="00AB5C21" w:rsidRPr="0079563F" w:rsidRDefault="00AB5C21" w:rsidP="007342FC">
            <w:pPr>
              <w:snapToGrid w:val="0"/>
              <w:contextualSpacing/>
              <w:rPr>
                <w:rFonts w:ascii="DIN Next LT Pro" w:hAnsi="DIN Next LT Pro"/>
                <w:color w:val="000000" w:themeColor="text1"/>
              </w:rPr>
            </w:pPr>
            <w:r w:rsidRPr="0079563F">
              <w:rPr>
                <w:rFonts w:ascii="DIN Next LT Pro" w:hAnsi="DIN Next LT Pro"/>
                <w:b/>
                <w:color w:val="000000" w:themeColor="text1"/>
              </w:rPr>
              <w:t xml:space="preserve">Transport internațional </w:t>
            </w:r>
            <w:r w:rsidRPr="0079563F">
              <w:rPr>
                <w:rFonts w:ascii="DIN Next LT Pro" w:hAnsi="DIN Next LT Pro"/>
                <w:color w:val="000000" w:themeColor="text1"/>
              </w:rPr>
              <w:t>(avion, tren sau autovehicul)</w:t>
            </w:r>
            <w:r w:rsidRPr="0079563F">
              <w:rPr>
                <w:rFonts w:ascii="DIN Next LT Pro" w:hAnsi="DIN Next LT Pro"/>
                <w:b/>
                <w:color w:val="000000" w:themeColor="text1"/>
              </w:rPr>
              <w:t xml:space="preserve"> și transport intern </w:t>
            </w:r>
            <w:r w:rsidRPr="0079563F">
              <w:rPr>
                <w:rFonts w:ascii="DIN Next LT Pro" w:hAnsi="DIN Next LT Pro"/>
                <w:color w:val="000000" w:themeColor="text1"/>
              </w:rPr>
              <w:t>(între localități)</w:t>
            </w:r>
          </w:p>
          <w:p w14:paraId="06B0E9AA" w14:textId="77777777" w:rsidR="00AB5C21" w:rsidRPr="0079563F" w:rsidRDefault="00AB5C21" w:rsidP="007342FC">
            <w:pPr>
              <w:contextualSpacing/>
              <w:rPr>
                <w:rFonts w:ascii="DIN Next LT Pro" w:hAnsi="DIN Next LT Pro"/>
                <w:color w:val="000000" w:themeColor="text1"/>
              </w:rPr>
            </w:pPr>
          </w:p>
          <w:p w14:paraId="4C00C45F" w14:textId="77777777" w:rsidR="00AB5C21" w:rsidRPr="0079563F" w:rsidRDefault="00AB5C21" w:rsidP="007342FC">
            <w:pPr>
              <w:contextualSpacing/>
              <w:rPr>
                <w:rFonts w:ascii="DIN Next LT Pro" w:hAnsi="DIN Next LT Pro"/>
                <w:color w:val="000000" w:themeColor="text1"/>
              </w:rPr>
            </w:pPr>
          </w:p>
          <w:p w14:paraId="547A5165" w14:textId="77777777" w:rsidR="00AB5C21" w:rsidRPr="0079563F" w:rsidRDefault="00AB5C21" w:rsidP="007342FC">
            <w:pPr>
              <w:contextualSpacing/>
              <w:rPr>
                <w:rFonts w:ascii="DIN Next LT Pro" w:hAnsi="DIN Next LT Pro"/>
                <w:color w:val="000000" w:themeColor="text1"/>
              </w:rPr>
            </w:pPr>
            <w:r w:rsidRPr="0079563F">
              <w:rPr>
                <w:rFonts w:ascii="DIN Next LT Pro" w:hAnsi="DIN Next LT Pro"/>
                <w:color w:val="000000" w:themeColor="text1"/>
              </w:rPr>
              <w:t xml:space="preserve">Decontarea transportului efectuat cu mijloace auto proprii se face în baza: </w:t>
            </w:r>
          </w:p>
          <w:p w14:paraId="73916435" w14:textId="77777777" w:rsidR="00AB5C21" w:rsidRPr="0079563F" w:rsidRDefault="00AB5C21" w:rsidP="007342FC">
            <w:pPr>
              <w:contextualSpacing/>
              <w:rPr>
                <w:rFonts w:ascii="DIN Next LT Pro" w:hAnsi="DIN Next LT Pro"/>
                <w:color w:val="000000" w:themeColor="text1"/>
              </w:rPr>
            </w:pPr>
            <w:r w:rsidRPr="0079563F">
              <w:rPr>
                <w:rFonts w:ascii="DIN Next LT Pro" w:hAnsi="DIN Next LT Pro"/>
                <w:color w:val="000000" w:themeColor="text1"/>
              </w:rPr>
              <w:t>- consumului de 7,5 litri de carburant la 100 km, pentru transportul în România;</w:t>
            </w:r>
          </w:p>
          <w:p w14:paraId="2BBE4143" w14:textId="77777777" w:rsidR="00AB5C21" w:rsidRPr="0079563F" w:rsidRDefault="00AB5C21" w:rsidP="007342FC">
            <w:pPr>
              <w:autoSpaceDE w:val="0"/>
              <w:contextualSpacing/>
              <w:jc w:val="both"/>
              <w:rPr>
                <w:rFonts w:ascii="DIN Next LT Pro" w:hAnsi="DIN Next LT Pro"/>
                <w:color w:val="000000" w:themeColor="text1"/>
              </w:rPr>
            </w:pPr>
            <w:r w:rsidRPr="0079563F">
              <w:rPr>
                <w:rFonts w:ascii="DIN Next LT Pro" w:hAnsi="DIN Next LT Pro"/>
                <w:color w:val="000000" w:themeColor="text1"/>
              </w:rPr>
              <w:t>- consumului specificat de cartea tehnică a mașinii, pentru transport pe parcurs extern.</w:t>
            </w:r>
          </w:p>
          <w:p w14:paraId="3CDA727E" w14:textId="77777777" w:rsidR="00AB5C21" w:rsidRPr="0079563F" w:rsidRDefault="00AB5C21" w:rsidP="007342FC">
            <w:pPr>
              <w:contextualSpacing/>
              <w:jc w:val="both"/>
              <w:rPr>
                <w:rFonts w:ascii="DIN Next LT Pro" w:hAnsi="DIN Next LT Pro"/>
                <w:color w:val="000000" w:themeColor="text1"/>
              </w:rPr>
            </w:pPr>
            <w:r w:rsidRPr="0079563F">
              <w:rPr>
                <w:rFonts w:ascii="DIN Next LT Pro" w:hAnsi="DIN Next LT Pro"/>
                <w:color w:val="000000" w:themeColor="text1"/>
              </w:rPr>
              <w:t>Această categorie cuprinde cheltuielile privind biletele și abonamentele de transport, bonuri de benzină, cheltuielile privind transportul echipamentelor și materialelor.</w:t>
            </w:r>
          </w:p>
          <w:p w14:paraId="23672CBC" w14:textId="77777777" w:rsidR="00AB5C21" w:rsidRPr="0079563F" w:rsidRDefault="00AB5C21" w:rsidP="007342FC">
            <w:pPr>
              <w:contextualSpacing/>
              <w:jc w:val="both"/>
              <w:rPr>
                <w:rFonts w:ascii="DIN Next LT Pro" w:hAnsi="DIN Next LT Pro"/>
                <w:color w:val="000000" w:themeColor="text1"/>
              </w:rPr>
            </w:pPr>
            <w:r w:rsidRPr="0079563F">
              <w:rPr>
                <w:rFonts w:ascii="DIN Next LT Pro" w:hAnsi="DIN Next LT Pro"/>
                <w:color w:val="000000" w:themeColor="text1"/>
              </w:rPr>
              <w:t>Transportul se va realiza pe cât posibil cu cele mai ieftine mijloace de transport existente, la clasa a II-a.</w:t>
            </w:r>
          </w:p>
          <w:p w14:paraId="482BDD6C" w14:textId="77777777" w:rsidR="00AB5C21" w:rsidRPr="0079563F" w:rsidRDefault="00AB5C21" w:rsidP="007342FC">
            <w:pPr>
              <w:contextualSpacing/>
              <w:jc w:val="both"/>
              <w:rPr>
                <w:rFonts w:ascii="DIN Next LT Pro" w:hAnsi="DIN Next LT Pro"/>
                <w:color w:val="000000" w:themeColor="text1"/>
              </w:rPr>
            </w:pP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55DA49C1" w14:textId="77777777" w:rsidR="00AB5C21" w:rsidRPr="0079563F" w:rsidRDefault="00AB5C21" w:rsidP="007342FC">
            <w:pPr>
              <w:tabs>
                <w:tab w:val="left" w:pos="397"/>
                <w:tab w:val="left" w:pos="436"/>
              </w:tabs>
              <w:snapToGrid w:val="0"/>
              <w:contextualSpacing/>
              <w:jc w:val="both"/>
              <w:rPr>
                <w:rFonts w:ascii="DIN Next LT Pro" w:hAnsi="DIN Next LT Pro"/>
                <w:b/>
                <w:color w:val="000000" w:themeColor="text1"/>
              </w:rPr>
            </w:pPr>
            <w:r w:rsidRPr="0079563F">
              <w:rPr>
                <w:rFonts w:ascii="DIN Next LT Pro" w:hAnsi="DIN Next LT Pro"/>
                <w:color w:val="000000" w:themeColor="text1"/>
              </w:rPr>
              <w:t>1. Transport cu autoturismul sau autocarul propriu:</w:t>
            </w:r>
          </w:p>
          <w:p w14:paraId="324C62EE" w14:textId="77777777" w:rsidR="00AB5C21" w:rsidRPr="0079563F" w:rsidRDefault="00AB5C21" w:rsidP="00AB5C21">
            <w:pPr>
              <w:numPr>
                <w:ilvl w:val="0"/>
                <w:numId w:val="6"/>
              </w:numPr>
              <w:tabs>
                <w:tab w:val="left" w:pos="37"/>
                <w:tab w:val="left" w:pos="397"/>
                <w:tab w:val="left" w:pos="436"/>
                <w:tab w:val="left" w:pos="577"/>
              </w:tabs>
              <w:autoSpaceDE w:val="0"/>
              <w:spacing w:after="0" w:line="240" w:lineRule="auto"/>
              <w:ind w:left="0" w:firstLine="0"/>
              <w:contextualSpacing/>
              <w:jc w:val="both"/>
              <w:rPr>
                <w:rFonts w:ascii="DIN Next LT Pro" w:hAnsi="DIN Next LT Pro"/>
                <w:b/>
                <w:color w:val="000000" w:themeColor="text1"/>
              </w:rPr>
            </w:pPr>
            <w:r w:rsidRPr="0079563F">
              <w:rPr>
                <w:rFonts w:ascii="DIN Next LT Pro" w:hAnsi="DIN Next LT Pro"/>
                <w:b/>
                <w:color w:val="000000" w:themeColor="text1"/>
              </w:rPr>
              <w:t xml:space="preserve"> bon de combustibil</w:t>
            </w:r>
            <w:r w:rsidRPr="0079563F">
              <w:rPr>
                <w:rFonts w:ascii="DIN Next LT Pro" w:hAnsi="DIN Next LT Pro"/>
                <w:color w:val="000000" w:themeColor="text1"/>
              </w:rPr>
              <w:t xml:space="preserve">, cu înscrierea pe verso a numărului mașinii și ștampilate (condiție pentru bonurile emise în România), însoțite de o declarație din care să reiese ruta, datele de călătorie și persoanele care au efectuat transportul și copia cărții tehnice a mașinii. </w:t>
            </w:r>
          </w:p>
          <w:p w14:paraId="377C1AEE" w14:textId="77777777" w:rsidR="00AB5C21" w:rsidRPr="0079563F" w:rsidRDefault="00AB5C21" w:rsidP="00AB5C21">
            <w:pPr>
              <w:numPr>
                <w:ilvl w:val="0"/>
                <w:numId w:val="6"/>
              </w:numPr>
              <w:tabs>
                <w:tab w:val="left" w:pos="37"/>
                <w:tab w:val="left" w:pos="397"/>
                <w:tab w:val="left" w:pos="436"/>
                <w:tab w:val="left" w:pos="577"/>
              </w:tabs>
              <w:autoSpaceDE w:val="0"/>
              <w:spacing w:after="0" w:line="240" w:lineRule="auto"/>
              <w:ind w:left="0" w:firstLine="0"/>
              <w:contextualSpacing/>
              <w:jc w:val="both"/>
              <w:rPr>
                <w:rFonts w:ascii="DIN Next LT Pro" w:hAnsi="DIN Next LT Pro"/>
                <w:color w:val="000000" w:themeColor="text1"/>
              </w:rPr>
            </w:pPr>
            <w:r w:rsidRPr="0079563F">
              <w:rPr>
                <w:rFonts w:ascii="DIN Next LT Pro" w:hAnsi="DIN Next LT Pro"/>
                <w:b/>
                <w:color w:val="000000" w:themeColor="text1"/>
              </w:rPr>
              <w:t xml:space="preserve"> copie după pașaport cu viza de intrare și de ieșire din țară (unde se aplică);</w:t>
            </w:r>
          </w:p>
          <w:p w14:paraId="2F21E777" w14:textId="77777777" w:rsidR="00AB5C21" w:rsidRPr="0079563F" w:rsidRDefault="00AB5C21" w:rsidP="00AB5C21">
            <w:pPr>
              <w:numPr>
                <w:ilvl w:val="0"/>
                <w:numId w:val="6"/>
              </w:numPr>
              <w:tabs>
                <w:tab w:val="left" w:pos="37"/>
                <w:tab w:val="left" w:pos="397"/>
                <w:tab w:val="left" w:pos="436"/>
                <w:tab w:val="left" w:pos="577"/>
              </w:tabs>
              <w:autoSpaceDE w:val="0"/>
              <w:spacing w:after="0" w:line="240" w:lineRule="auto"/>
              <w:ind w:left="0" w:firstLine="0"/>
              <w:contextualSpacing/>
              <w:jc w:val="both"/>
              <w:rPr>
                <w:rFonts w:ascii="DIN Next LT Pro" w:hAnsi="DIN Next LT Pro"/>
                <w:color w:val="000000" w:themeColor="text1"/>
              </w:rPr>
            </w:pPr>
            <w:r w:rsidRPr="0079563F">
              <w:rPr>
                <w:rFonts w:ascii="DIN Next LT Pro" w:hAnsi="DIN Next LT Pro"/>
                <w:color w:val="000000" w:themeColor="text1"/>
              </w:rPr>
              <w:t xml:space="preserve"> </w:t>
            </w:r>
            <w:r w:rsidRPr="0079563F">
              <w:rPr>
                <w:rFonts w:ascii="DIN Next LT Pro" w:hAnsi="DIN Next LT Pro"/>
                <w:b/>
                <w:color w:val="000000" w:themeColor="text1"/>
              </w:rPr>
              <w:t>copie după carte sau buletin de identitate</w:t>
            </w:r>
            <w:r w:rsidRPr="0079563F">
              <w:rPr>
                <w:rFonts w:ascii="DIN Next LT Pro" w:hAnsi="DIN Next LT Pro"/>
                <w:color w:val="000000" w:themeColor="text1"/>
              </w:rPr>
              <w:t xml:space="preserve"> sau orice alt document din care să reiese domiciliul stabil – în vederea stabilirii distanței parcurse;</w:t>
            </w:r>
          </w:p>
          <w:p w14:paraId="42B99340" w14:textId="77777777" w:rsidR="00AB5C21" w:rsidRPr="0079563F" w:rsidRDefault="00AB5C21" w:rsidP="007342FC">
            <w:pPr>
              <w:tabs>
                <w:tab w:val="left" w:pos="37"/>
                <w:tab w:val="left" w:pos="397"/>
                <w:tab w:val="left" w:pos="436"/>
                <w:tab w:val="left" w:pos="577"/>
              </w:tabs>
              <w:contextualSpacing/>
              <w:jc w:val="both"/>
              <w:rPr>
                <w:rFonts w:ascii="DIN Next LT Pro" w:hAnsi="DIN Next LT Pro"/>
                <w:color w:val="000000" w:themeColor="text1"/>
              </w:rPr>
            </w:pPr>
            <w:r w:rsidRPr="0079563F">
              <w:rPr>
                <w:rFonts w:ascii="DIN Next LT Pro" w:hAnsi="DIN Next LT Pro"/>
                <w:color w:val="000000" w:themeColor="text1"/>
              </w:rPr>
              <w:t xml:space="preserve">2. </w:t>
            </w:r>
            <w:r w:rsidRPr="0079563F">
              <w:rPr>
                <w:rFonts w:ascii="DIN Next LT Pro" w:hAnsi="DIN Next LT Pro"/>
                <w:b/>
                <w:color w:val="000000" w:themeColor="text1"/>
              </w:rPr>
              <w:t xml:space="preserve">Servicii de transport </w:t>
            </w:r>
          </w:p>
          <w:p w14:paraId="6452E1FA" w14:textId="77777777" w:rsidR="00AB5C21" w:rsidRPr="0079563F" w:rsidRDefault="00AB5C21" w:rsidP="007342FC">
            <w:pPr>
              <w:tabs>
                <w:tab w:val="left" w:pos="37"/>
                <w:tab w:val="left" w:pos="397"/>
                <w:tab w:val="left" w:pos="436"/>
                <w:tab w:val="left" w:pos="577"/>
              </w:tabs>
              <w:autoSpaceDE w:val="0"/>
              <w:contextualSpacing/>
              <w:jc w:val="both"/>
              <w:rPr>
                <w:rFonts w:ascii="DIN Next LT Pro" w:hAnsi="DIN Next LT Pro"/>
                <w:color w:val="000000" w:themeColor="text1"/>
              </w:rPr>
            </w:pPr>
            <w:r w:rsidRPr="0079563F">
              <w:rPr>
                <w:rFonts w:ascii="DIN Next LT Pro" w:hAnsi="DIN Next LT Pro"/>
                <w:color w:val="000000" w:themeColor="text1"/>
              </w:rPr>
              <w:t xml:space="preserve">a. </w:t>
            </w:r>
            <w:r w:rsidRPr="0079563F">
              <w:rPr>
                <w:rFonts w:ascii="DIN Next LT Pro" w:hAnsi="DIN Next LT Pro"/>
                <w:b/>
                <w:color w:val="000000" w:themeColor="text1"/>
              </w:rPr>
              <w:t>biletele de călătorie</w:t>
            </w:r>
            <w:r w:rsidRPr="0079563F">
              <w:rPr>
                <w:rFonts w:ascii="DIN Next LT Pro" w:hAnsi="DIN Next LT Pro"/>
                <w:color w:val="000000" w:themeColor="text1"/>
              </w:rPr>
              <w:t xml:space="preserve"> (sau copii ale biletelor de avion, tren, autocar de linie);</w:t>
            </w:r>
          </w:p>
          <w:p w14:paraId="5AB42AF4" w14:textId="77777777" w:rsidR="00AB5C21" w:rsidRPr="0079563F" w:rsidRDefault="00AB5C21" w:rsidP="007342FC">
            <w:pPr>
              <w:tabs>
                <w:tab w:val="left" w:pos="37"/>
                <w:tab w:val="left" w:pos="397"/>
                <w:tab w:val="left" w:pos="436"/>
                <w:tab w:val="left" w:pos="577"/>
              </w:tabs>
              <w:autoSpaceDE w:val="0"/>
              <w:contextualSpacing/>
              <w:jc w:val="both"/>
              <w:rPr>
                <w:rFonts w:ascii="DIN Next LT Pro" w:hAnsi="DIN Next LT Pro"/>
                <w:color w:val="000000" w:themeColor="text1"/>
              </w:rPr>
            </w:pPr>
            <w:r w:rsidRPr="0079563F">
              <w:rPr>
                <w:rFonts w:ascii="DIN Next LT Pro" w:hAnsi="DIN Next LT Pro"/>
                <w:color w:val="000000" w:themeColor="text1"/>
              </w:rPr>
              <w:t xml:space="preserve">b. </w:t>
            </w:r>
            <w:r w:rsidRPr="0079563F">
              <w:rPr>
                <w:rFonts w:ascii="DIN Next LT Pro" w:hAnsi="DIN Next LT Pro"/>
                <w:b/>
                <w:color w:val="000000" w:themeColor="text1"/>
              </w:rPr>
              <w:t>copie după pașapor</w:t>
            </w:r>
            <w:r w:rsidRPr="0079563F">
              <w:rPr>
                <w:rFonts w:ascii="DIN Next LT Pro" w:hAnsi="DIN Next LT Pro"/>
                <w:color w:val="000000" w:themeColor="text1"/>
              </w:rPr>
              <w:t>t cu viza de intrare și de ieșire din țară (unde se aplică) și/sau  boarding pass-urile;</w:t>
            </w:r>
          </w:p>
          <w:p w14:paraId="4CE0CB80" w14:textId="77777777" w:rsidR="00AB5C21" w:rsidRPr="0079563F" w:rsidRDefault="00AB5C21" w:rsidP="007342FC">
            <w:pPr>
              <w:tabs>
                <w:tab w:val="left" w:pos="37"/>
                <w:tab w:val="left" w:pos="397"/>
                <w:tab w:val="left" w:pos="436"/>
                <w:tab w:val="left" w:pos="577"/>
              </w:tabs>
              <w:autoSpaceDE w:val="0"/>
              <w:contextualSpacing/>
              <w:jc w:val="both"/>
              <w:rPr>
                <w:rFonts w:ascii="DIN Next LT Pro" w:hAnsi="DIN Next LT Pro"/>
                <w:b/>
                <w:color w:val="000000" w:themeColor="text1"/>
              </w:rPr>
            </w:pPr>
            <w:r w:rsidRPr="0079563F">
              <w:rPr>
                <w:rFonts w:ascii="DIN Next LT Pro" w:hAnsi="DIN Next LT Pro"/>
                <w:color w:val="000000" w:themeColor="text1"/>
              </w:rPr>
              <w:t xml:space="preserve">c. </w:t>
            </w:r>
            <w:r w:rsidRPr="0079563F">
              <w:rPr>
                <w:rFonts w:ascii="DIN Next LT Pro" w:hAnsi="DIN Next LT Pro"/>
                <w:b/>
                <w:color w:val="000000" w:themeColor="text1"/>
              </w:rPr>
              <w:t>copie după carte sau buletin de identitate</w:t>
            </w:r>
            <w:r w:rsidRPr="0079563F">
              <w:rPr>
                <w:rFonts w:ascii="DIN Next LT Pro" w:hAnsi="DIN Next LT Pro"/>
                <w:color w:val="000000" w:themeColor="text1"/>
              </w:rPr>
              <w:t xml:space="preserve"> sau orice alt document din  care să reiese domiciliul stabil – în vederea stabilirii distanței parcurse;</w:t>
            </w:r>
          </w:p>
          <w:p w14:paraId="66EBC6D0" w14:textId="77777777" w:rsidR="00AB5C21" w:rsidRPr="0079563F" w:rsidRDefault="00AB5C21" w:rsidP="00AB5C21">
            <w:pPr>
              <w:numPr>
                <w:ilvl w:val="4"/>
                <w:numId w:val="2"/>
              </w:numPr>
              <w:tabs>
                <w:tab w:val="left" w:pos="37"/>
                <w:tab w:val="left" w:pos="397"/>
                <w:tab w:val="left" w:pos="436"/>
                <w:tab w:val="left" w:pos="577"/>
              </w:tabs>
              <w:autoSpaceDE w:val="0"/>
              <w:spacing w:after="0" w:line="240" w:lineRule="auto"/>
              <w:ind w:left="0" w:firstLine="0"/>
              <w:contextualSpacing/>
              <w:jc w:val="both"/>
              <w:rPr>
                <w:rFonts w:ascii="DIN Next LT Pro" w:hAnsi="DIN Next LT Pro"/>
                <w:b/>
                <w:color w:val="000000" w:themeColor="text1"/>
              </w:rPr>
            </w:pPr>
            <w:r w:rsidRPr="0079563F">
              <w:rPr>
                <w:rFonts w:ascii="DIN Next LT Pro" w:hAnsi="DIN Next LT Pro"/>
                <w:b/>
                <w:color w:val="000000" w:themeColor="text1"/>
              </w:rPr>
              <w:t>contract sau comandă, tabel semnat și șt</w:t>
            </w:r>
            <w:r w:rsidRPr="0079563F">
              <w:rPr>
                <w:rFonts w:ascii="DIN Next LT Pro" w:hAnsi="DIN Next LT Pro"/>
                <w:b/>
                <w:bCs/>
                <w:color w:val="000000" w:themeColor="text1"/>
              </w:rPr>
              <w:t>ampilat</w:t>
            </w:r>
            <w:r w:rsidRPr="0079563F">
              <w:rPr>
                <w:rFonts w:ascii="DIN Next LT Pro" w:hAnsi="DIN Next LT Pro"/>
                <w:color w:val="000000" w:themeColor="text1"/>
              </w:rPr>
              <w:t xml:space="preserve"> de beneficiarul finanțării sau partenerul/acestuia, care să cuprindă numele și prenumele persoanelor beneficiare ale transportului şi ruta;</w:t>
            </w:r>
          </w:p>
          <w:p w14:paraId="7E37072E" w14:textId="77777777" w:rsidR="00AB5C21" w:rsidRPr="0079563F" w:rsidRDefault="00AB5C21" w:rsidP="00AB5C21">
            <w:pPr>
              <w:numPr>
                <w:ilvl w:val="4"/>
                <w:numId w:val="2"/>
              </w:numPr>
              <w:tabs>
                <w:tab w:val="left" w:pos="37"/>
                <w:tab w:val="left" w:pos="317"/>
                <w:tab w:val="left" w:pos="397"/>
                <w:tab w:val="left" w:pos="436"/>
                <w:tab w:val="left" w:pos="577"/>
              </w:tabs>
              <w:autoSpaceDE w:val="0"/>
              <w:spacing w:after="0" w:line="240" w:lineRule="auto"/>
              <w:ind w:left="0" w:firstLine="0"/>
              <w:contextualSpacing/>
              <w:jc w:val="both"/>
              <w:rPr>
                <w:rFonts w:ascii="DIN Next LT Pro" w:hAnsi="DIN Next LT Pro"/>
                <w:b/>
                <w:color w:val="000000" w:themeColor="text1"/>
              </w:rPr>
            </w:pPr>
            <w:r w:rsidRPr="0079563F">
              <w:rPr>
                <w:rFonts w:ascii="DIN Next LT Pro" w:hAnsi="DIN Next LT Pro"/>
                <w:b/>
                <w:color w:val="000000" w:themeColor="text1"/>
              </w:rPr>
              <w:t xml:space="preserve">facturi; </w:t>
            </w:r>
          </w:p>
          <w:p w14:paraId="201B65F3" w14:textId="77777777" w:rsidR="00AB5C21" w:rsidRPr="0079563F" w:rsidRDefault="00AB5C21" w:rsidP="00AB5C21">
            <w:pPr>
              <w:numPr>
                <w:ilvl w:val="4"/>
                <w:numId w:val="2"/>
              </w:numPr>
              <w:tabs>
                <w:tab w:val="left" w:pos="37"/>
                <w:tab w:val="left" w:pos="317"/>
                <w:tab w:val="left" w:pos="397"/>
                <w:tab w:val="left" w:pos="436"/>
                <w:tab w:val="left" w:pos="577"/>
              </w:tabs>
              <w:autoSpaceDE w:val="0"/>
              <w:spacing w:after="0" w:line="240" w:lineRule="auto"/>
              <w:ind w:left="0" w:firstLine="0"/>
              <w:contextualSpacing/>
              <w:jc w:val="both"/>
              <w:rPr>
                <w:rFonts w:ascii="DIN Next LT Pro" w:hAnsi="DIN Next LT Pro"/>
                <w:b/>
                <w:color w:val="000000" w:themeColor="text1"/>
              </w:rPr>
            </w:pPr>
            <w:r w:rsidRPr="0079563F">
              <w:rPr>
                <w:rFonts w:ascii="DIN Next LT Pro" w:hAnsi="DIN Next LT Pro"/>
                <w:b/>
                <w:color w:val="000000" w:themeColor="text1"/>
              </w:rPr>
              <w:t>dovada plății</w:t>
            </w:r>
            <w:r w:rsidRPr="0079563F">
              <w:rPr>
                <w:rFonts w:ascii="DIN Next LT Pro" w:hAnsi="DIN Next LT Pro"/>
                <w:color w:val="000000" w:themeColor="text1"/>
              </w:rPr>
              <w:t>: chitanță pentru plata făcută cu numerar sau ordin de plată vizat de bancă și extras de cont sau altă dovadă a achitări facturii (pentru plățile electronice);</w:t>
            </w:r>
          </w:p>
          <w:p w14:paraId="5622E707" w14:textId="77777777" w:rsidR="00AB5C21" w:rsidRPr="0079563F" w:rsidRDefault="00AB5C21" w:rsidP="00AB5C21">
            <w:pPr>
              <w:numPr>
                <w:ilvl w:val="4"/>
                <w:numId w:val="2"/>
              </w:numPr>
              <w:tabs>
                <w:tab w:val="left" w:pos="37"/>
                <w:tab w:val="left" w:pos="317"/>
                <w:tab w:val="left" w:pos="397"/>
                <w:tab w:val="left" w:pos="436"/>
                <w:tab w:val="left" w:pos="577"/>
              </w:tabs>
              <w:autoSpaceDE w:val="0"/>
              <w:spacing w:after="0" w:line="240" w:lineRule="auto"/>
              <w:ind w:left="0" w:firstLine="0"/>
              <w:contextualSpacing/>
              <w:jc w:val="both"/>
              <w:rPr>
                <w:rFonts w:ascii="DIN Next LT Pro" w:hAnsi="DIN Next LT Pro"/>
                <w:color w:val="000000" w:themeColor="text1"/>
              </w:rPr>
            </w:pPr>
            <w:r w:rsidRPr="0079563F">
              <w:rPr>
                <w:rFonts w:ascii="DIN Next LT Pro" w:hAnsi="DIN Next LT Pro"/>
                <w:b/>
                <w:color w:val="000000" w:themeColor="text1"/>
              </w:rPr>
              <w:t>dovada selecției de ofertă, dacă este cazul;</w:t>
            </w:r>
          </w:p>
        </w:tc>
      </w:tr>
      <w:tr w:rsidR="0079563F" w:rsidRPr="0079563F" w14:paraId="5505C75E" w14:textId="77777777" w:rsidTr="007342FC">
        <w:tc>
          <w:tcPr>
            <w:tcW w:w="3652" w:type="dxa"/>
            <w:tcBorders>
              <w:top w:val="single" w:sz="4" w:space="0" w:color="000000"/>
              <w:left w:val="single" w:sz="4" w:space="0" w:color="000000"/>
              <w:bottom w:val="single" w:sz="4" w:space="0" w:color="000000"/>
            </w:tcBorders>
            <w:shd w:val="clear" w:color="auto" w:fill="auto"/>
          </w:tcPr>
          <w:p w14:paraId="41EA63FC" w14:textId="77777777" w:rsidR="00AB5C21" w:rsidRPr="0079563F" w:rsidRDefault="00AB5C21" w:rsidP="007342FC">
            <w:pPr>
              <w:snapToGrid w:val="0"/>
              <w:contextualSpacing/>
              <w:rPr>
                <w:rFonts w:ascii="DIN Next LT Pro" w:hAnsi="DIN Next LT Pro"/>
                <w:color w:val="000000" w:themeColor="text1"/>
              </w:rPr>
            </w:pPr>
            <w:r w:rsidRPr="0079563F">
              <w:rPr>
                <w:rFonts w:ascii="DIN Next LT Pro" w:hAnsi="DIN Next LT Pro"/>
                <w:b/>
                <w:color w:val="000000" w:themeColor="text1"/>
              </w:rPr>
              <w:lastRenderedPageBreak/>
              <w:t xml:space="preserve">Transport local </w:t>
            </w:r>
            <w:r w:rsidRPr="0079563F">
              <w:rPr>
                <w:rFonts w:ascii="DIN Next LT Pro" w:hAnsi="DIN Next LT Pro"/>
                <w:color w:val="000000" w:themeColor="text1"/>
              </w:rPr>
              <w:t>(în localitate)  – dacă se poate dovedi necesitatea transportului pentru efectuarea proiectului cultural</w:t>
            </w: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580A8F11" w14:textId="77777777" w:rsidR="00AB5C21" w:rsidRPr="0079563F" w:rsidRDefault="00AB5C21" w:rsidP="007342FC">
            <w:pPr>
              <w:tabs>
                <w:tab w:val="left" w:pos="397"/>
                <w:tab w:val="left" w:pos="436"/>
                <w:tab w:val="left" w:pos="577"/>
                <w:tab w:val="left" w:pos="612"/>
              </w:tabs>
              <w:autoSpaceDE w:val="0"/>
              <w:snapToGrid w:val="0"/>
              <w:contextualSpacing/>
              <w:jc w:val="both"/>
              <w:rPr>
                <w:rFonts w:ascii="DIN Next LT Pro" w:hAnsi="DIN Next LT Pro"/>
                <w:color w:val="000000" w:themeColor="text1"/>
              </w:rPr>
            </w:pPr>
            <w:r w:rsidRPr="0079563F">
              <w:rPr>
                <w:rFonts w:ascii="DIN Next LT Pro" w:hAnsi="DIN Next LT Pro"/>
                <w:color w:val="000000" w:themeColor="text1"/>
              </w:rPr>
              <w:t>- bilete de transport în comun</w:t>
            </w:r>
          </w:p>
          <w:p w14:paraId="281F54D2" w14:textId="77777777" w:rsidR="00AB5C21" w:rsidRPr="0079563F" w:rsidRDefault="00AB5C21" w:rsidP="007342FC">
            <w:pPr>
              <w:tabs>
                <w:tab w:val="left" w:pos="397"/>
                <w:tab w:val="left" w:pos="436"/>
              </w:tabs>
              <w:snapToGrid w:val="0"/>
              <w:contextualSpacing/>
              <w:jc w:val="both"/>
              <w:rPr>
                <w:rFonts w:ascii="DIN Next LT Pro" w:hAnsi="DIN Next LT Pro"/>
                <w:color w:val="000000" w:themeColor="text1"/>
              </w:rPr>
            </w:pPr>
            <w:r w:rsidRPr="0079563F">
              <w:rPr>
                <w:rFonts w:ascii="DIN Next LT Pro" w:hAnsi="DIN Next LT Pro"/>
                <w:color w:val="000000" w:themeColor="text1"/>
              </w:rPr>
              <w:t>- bonuri de combustibil însoțite de foi de parcurs;</w:t>
            </w:r>
          </w:p>
        </w:tc>
      </w:tr>
      <w:tr w:rsidR="0079563F" w:rsidRPr="0079563F" w14:paraId="3A3B2B77" w14:textId="77777777" w:rsidTr="007342FC">
        <w:tc>
          <w:tcPr>
            <w:tcW w:w="3652" w:type="dxa"/>
            <w:tcBorders>
              <w:top w:val="single" w:sz="4" w:space="0" w:color="000000"/>
              <w:left w:val="single" w:sz="4" w:space="0" w:color="000000"/>
              <w:bottom w:val="single" w:sz="4" w:space="0" w:color="000000"/>
            </w:tcBorders>
            <w:shd w:val="clear" w:color="auto" w:fill="auto"/>
          </w:tcPr>
          <w:p w14:paraId="59BE3B23" w14:textId="77777777" w:rsidR="00AB5C21" w:rsidRPr="0079563F" w:rsidRDefault="00AB5C21" w:rsidP="007342FC">
            <w:pPr>
              <w:snapToGrid w:val="0"/>
              <w:contextualSpacing/>
              <w:rPr>
                <w:rFonts w:ascii="DIN Next LT Pro" w:hAnsi="DIN Next LT Pro"/>
                <w:color w:val="000000" w:themeColor="text1"/>
              </w:rPr>
            </w:pPr>
            <w:r w:rsidRPr="0079563F">
              <w:rPr>
                <w:rFonts w:ascii="DIN Next LT Pro" w:hAnsi="DIN Next LT Pro"/>
                <w:b/>
                <w:color w:val="000000" w:themeColor="text1"/>
              </w:rPr>
              <w:t>Cheltuieli conexe transportului internațional de persoane</w:t>
            </w:r>
            <w:r w:rsidRPr="0079563F">
              <w:rPr>
                <w:rFonts w:ascii="DIN Next LT Pro" w:hAnsi="DIN Next LT Pro"/>
                <w:color w:val="000000" w:themeColor="text1"/>
              </w:rPr>
              <w:t>: cheltuielile cu viză, asigurare de sănătate, taxe de drum și taxe de parcare.</w:t>
            </w: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71EF8D52" w14:textId="77777777" w:rsidR="00AB5C21" w:rsidRPr="0079563F" w:rsidRDefault="00AB5C21" w:rsidP="007342FC">
            <w:pPr>
              <w:tabs>
                <w:tab w:val="left" w:pos="577"/>
              </w:tabs>
              <w:autoSpaceDE w:val="0"/>
              <w:snapToGrid w:val="0"/>
              <w:contextualSpacing/>
              <w:jc w:val="both"/>
              <w:rPr>
                <w:rFonts w:ascii="DIN Next LT Pro" w:hAnsi="DIN Next LT Pro"/>
                <w:b/>
                <w:color w:val="000000" w:themeColor="text1"/>
              </w:rPr>
            </w:pPr>
            <w:r w:rsidRPr="0079563F">
              <w:rPr>
                <w:rFonts w:ascii="DIN Next LT Pro" w:hAnsi="DIN Next LT Pro"/>
                <w:b/>
                <w:color w:val="000000" w:themeColor="text1"/>
              </w:rPr>
              <w:t>- factură;</w:t>
            </w:r>
          </w:p>
          <w:p w14:paraId="0E0D7A4E" w14:textId="77777777" w:rsidR="00AB5C21" w:rsidRPr="0079563F" w:rsidRDefault="00AB5C21" w:rsidP="007342FC">
            <w:pPr>
              <w:tabs>
                <w:tab w:val="left" w:pos="577"/>
              </w:tabs>
              <w:autoSpaceDE w:val="0"/>
              <w:contextualSpacing/>
              <w:jc w:val="both"/>
              <w:rPr>
                <w:rFonts w:ascii="DIN Next LT Pro" w:hAnsi="DIN Next LT Pro"/>
                <w:color w:val="000000" w:themeColor="text1"/>
              </w:rPr>
            </w:pPr>
            <w:r w:rsidRPr="0079563F">
              <w:rPr>
                <w:rFonts w:ascii="DIN Next LT Pro" w:hAnsi="DIN Next LT Pro"/>
                <w:b/>
                <w:color w:val="000000" w:themeColor="text1"/>
              </w:rPr>
              <w:t>- dovada plății</w:t>
            </w:r>
            <w:r w:rsidRPr="0079563F">
              <w:rPr>
                <w:rFonts w:ascii="DIN Next LT Pro" w:hAnsi="DIN Next LT Pro"/>
                <w:color w:val="000000" w:themeColor="text1"/>
              </w:rPr>
              <w:t>: chitanță pentru plata făcută cu numerar sau ordin de plată vizat de bancă și extras de cont sau altă dovadă a achitării facturii (pentru plățile electronice);</w:t>
            </w:r>
          </w:p>
          <w:p w14:paraId="3619AB06" w14:textId="77777777" w:rsidR="00AB5C21" w:rsidRPr="0079563F" w:rsidRDefault="00AB5C21" w:rsidP="007342FC">
            <w:pPr>
              <w:tabs>
                <w:tab w:val="left" w:pos="577"/>
              </w:tabs>
              <w:autoSpaceDE w:val="0"/>
              <w:contextualSpacing/>
              <w:jc w:val="both"/>
              <w:rPr>
                <w:rFonts w:ascii="DIN Next LT Pro" w:hAnsi="DIN Next LT Pro"/>
                <w:color w:val="000000" w:themeColor="text1"/>
              </w:rPr>
            </w:pPr>
            <w:r w:rsidRPr="0079563F">
              <w:rPr>
                <w:rFonts w:ascii="DIN Next LT Pro" w:hAnsi="DIN Next LT Pro"/>
                <w:color w:val="000000" w:themeColor="text1"/>
              </w:rPr>
              <w:t xml:space="preserve">- copie după pașaport cu viza; </w:t>
            </w:r>
          </w:p>
          <w:p w14:paraId="11C2D0DC" w14:textId="77777777" w:rsidR="00AB5C21" w:rsidRPr="0079563F" w:rsidRDefault="00AB5C21" w:rsidP="007342FC">
            <w:pPr>
              <w:tabs>
                <w:tab w:val="left" w:pos="577"/>
              </w:tabs>
              <w:autoSpaceDE w:val="0"/>
              <w:contextualSpacing/>
              <w:jc w:val="both"/>
              <w:rPr>
                <w:rFonts w:ascii="DIN Next LT Pro" w:hAnsi="DIN Next LT Pro"/>
                <w:color w:val="000000" w:themeColor="text1"/>
              </w:rPr>
            </w:pPr>
            <w:r w:rsidRPr="0079563F">
              <w:rPr>
                <w:rFonts w:ascii="DIN Next LT Pro" w:hAnsi="DIN Next LT Pro"/>
                <w:color w:val="000000" w:themeColor="text1"/>
              </w:rPr>
              <w:t>- asigurarea de sănătate;</w:t>
            </w:r>
          </w:p>
          <w:p w14:paraId="79D34CED" w14:textId="77777777" w:rsidR="00AB5C21" w:rsidRPr="0079563F" w:rsidRDefault="00AB5C21" w:rsidP="007342FC">
            <w:pPr>
              <w:tabs>
                <w:tab w:val="left" w:pos="397"/>
                <w:tab w:val="left" w:pos="436"/>
              </w:tabs>
              <w:snapToGrid w:val="0"/>
              <w:contextualSpacing/>
              <w:jc w:val="both"/>
              <w:rPr>
                <w:rFonts w:ascii="DIN Next LT Pro" w:hAnsi="DIN Next LT Pro"/>
                <w:color w:val="000000" w:themeColor="text1"/>
              </w:rPr>
            </w:pPr>
            <w:r w:rsidRPr="0079563F">
              <w:rPr>
                <w:rFonts w:ascii="DIN Next LT Pro" w:hAnsi="DIN Next LT Pro"/>
                <w:color w:val="000000" w:themeColor="text1"/>
              </w:rPr>
              <w:t>- bonuri taxe autostradă, bonuri taxe parcare.</w:t>
            </w:r>
          </w:p>
        </w:tc>
      </w:tr>
      <w:tr w:rsidR="0079563F" w:rsidRPr="0079563F" w14:paraId="218E1805" w14:textId="77777777" w:rsidTr="007342FC">
        <w:tc>
          <w:tcPr>
            <w:tcW w:w="3652" w:type="dxa"/>
            <w:tcBorders>
              <w:top w:val="single" w:sz="4" w:space="0" w:color="000000"/>
              <w:left w:val="single" w:sz="4" w:space="0" w:color="000000"/>
              <w:bottom w:val="single" w:sz="4" w:space="0" w:color="000000"/>
            </w:tcBorders>
            <w:shd w:val="clear" w:color="auto" w:fill="auto"/>
          </w:tcPr>
          <w:p w14:paraId="0AFF4861" w14:textId="77777777" w:rsidR="00AB5C21" w:rsidRPr="0079563F" w:rsidRDefault="00AB5C21" w:rsidP="007342FC">
            <w:pPr>
              <w:snapToGrid w:val="0"/>
              <w:contextualSpacing/>
              <w:rPr>
                <w:rFonts w:ascii="DIN Next LT Pro" w:hAnsi="DIN Next LT Pro"/>
                <w:color w:val="000000" w:themeColor="text1"/>
              </w:rPr>
            </w:pPr>
            <w:r w:rsidRPr="0079563F">
              <w:rPr>
                <w:rFonts w:ascii="DIN Next LT Pro" w:hAnsi="DIN Next LT Pro"/>
                <w:b/>
                <w:color w:val="000000" w:themeColor="text1"/>
              </w:rPr>
              <w:t>Remunerații acordate prestatorilor de servicii</w:t>
            </w: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7E886409" w14:textId="77777777" w:rsidR="00AB5C21" w:rsidRPr="0079563F" w:rsidRDefault="00AB5C21" w:rsidP="007342FC">
            <w:pPr>
              <w:tabs>
                <w:tab w:val="left" w:pos="577"/>
              </w:tabs>
              <w:autoSpaceDE w:val="0"/>
              <w:snapToGrid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contractele civile </w:t>
            </w:r>
            <w:r w:rsidRPr="0079563F">
              <w:rPr>
                <w:rFonts w:ascii="DIN Next LT Pro" w:hAnsi="DIN Next LT Pro"/>
                <w:color w:val="000000" w:themeColor="text1"/>
              </w:rPr>
              <w:t xml:space="preserve">încheiate cu colaboratori, cu respectarea prevederilor legale și în care se menționează clar </w:t>
            </w:r>
            <w:r w:rsidRPr="0079563F">
              <w:rPr>
                <w:rFonts w:ascii="DIN Next LT Pro" w:hAnsi="DIN Next LT Pro"/>
                <w:b/>
                <w:color w:val="000000" w:themeColor="text1"/>
              </w:rPr>
              <w:t xml:space="preserve">obiectul contractului, valoarea bruta a contractului și modalitatea de plată, </w:t>
            </w:r>
            <w:r w:rsidRPr="0079563F">
              <w:rPr>
                <w:rFonts w:ascii="DIN Next LT Pro" w:hAnsi="DIN Next LT Pro"/>
                <w:color w:val="000000" w:themeColor="text1"/>
              </w:rPr>
              <w:t>perioada de valabilitate a contractului;</w:t>
            </w:r>
          </w:p>
          <w:p w14:paraId="5172B351" w14:textId="77777777" w:rsidR="00AB5C21" w:rsidRPr="0079563F" w:rsidRDefault="00AB5C21" w:rsidP="007342FC">
            <w:pPr>
              <w:tabs>
                <w:tab w:val="left" w:pos="57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dovada achitării impozitelor pe venit </w:t>
            </w:r>
            <w:r w:rsidRPr="0079563F">
              <w:rPr>
                <w:rFonts w:ascii="DIN Next LT Pro" w:hAnsi="DIN Next LT Pro"/>
                <w:color w:val="000000" w:themeColor="text1"/>
              </w:rPr>
              <w:t>(ordin de plată și extras de cont);</w:t>
            </w:r>
          </w:p>
          <w:p w14:paraId="3856029E" w14:textId="77777777" w:rsidR="00AB5C21" w:rsidRPr="0079563F" w:rsidRDefault="00AB5C21" w:rsidP="007342FC">
            <w:pPr>
              <w:tabs>
                <w:tab w:val="left" w:pos="57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copii după statele de plată </w:t>
            </w:r>
            <w:r w:rsidRPr="0079563F">
              <w:rPr>
                <w:rFonts w:ascii="DIN Next LT Pro" w:hAnsi="DIN Next LT Pro"/>
                <w:color w:val="000000" w:themeColor="text1"/>
              </w:rPr>
              <w:t>semnate de primitori și datate;</w:t>
            </w:r>
          </w:p>
          <w:p w14:paraId="56AF3938" w14:textId="77777777" w:rsidR="00AB5C21" w:rsidRPr="0079563F" w:rsidRDefault="00AB5C21" w:rsidP="007342FC">
            <w:pPr>
              <w:tabs>
                <w:tab w:val="left" w:pos="57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copia actului de identitate a colaboratorului</w:t>
            </w:r>
            <w:r w:rsidRPr="0079563F">
              <w:rPr>
                <w:rFonts w:ascii="DIN Next LT Pro" w:hAnsi="DIN Next LT Pro"/>
                <w:color w:val="000000" w:themeColor="text1"/>
              </w:rPr>
              <w:t xml:space="preserve">; </w:t>
            </w:r>
          </w:p>
          <w:p w14:paraId="1B3300AC" w14:textId="77777777" w:rsidR="00AB5C21" w:rsidRPr="0079563F" w:rsidRDefault="00AB5C21" w:rsidP="007342FC">
            <w:pPr>
              <w:tabs>
                <w:tab w:val="left" w:pos="577"/>
              </w:tabs>
              <w:autoSpaceDE w:val="0"/>
              <w:contextualSpacing/>
              <w:jc w:val="both"/>
              <w:rPr>
                <w:rFonts w:ascii="DIN Next LT Pro" w:hAnsi="DIN Next LT Pro"/>
                <w:color w:val="000000" w:themeColor="text1"/>
              </w:rPr>
            </w:pPr>
            <w:r w:rsidRPr="0079563F">
              <w:rPr>
                <w:rFonts w:ascii="DIN Next LT Pro" w:hAnsi="DIN Next LT Pro"/>
                <w:b/>
                <w:color w:val="000000" w:themeColor="text1"/>
              </w:rPr>
              <w:t xml:space="preserve">- act de autorizare (calificare) a prestatorului </w:t>
            </w:r>
            <w:r w:rsidRPr="0079563F">
              <w:rPr>
                <w:rFonts w:ascii="DIN Next LT Pro" w:hAnsi="DIN Next LT Pro"/>
                <w:color w:val="000000" w:themeColor="text1"/>
              </w:rPr>
              <w:t>(de ex. în cazul consultanților de specialitate, a traducătorilor, etc).</w:t>
            </w:r>
          </w:p>
          <w:p w14:paraId="0EAD8C79" w14:textId="77777777" w:rsidR="00AB5C21" w:rsidRPr="0079563F" w:rsidRDefault="00AB5C21" w:rsidP="007342FC">
            <w:pPr>
              <w:tabs>
                <w:tab w:val="left" w:pos="577"/>
              </w:tabs>
              <w:autoSpaceDE w:val="0"/>
              <w:contextualSpacing/>
              <w:jc w:val="both"/>
              <w:rPr>
                <w:rFonts w:ascii="DIN Next LT Pro" w:hAnsi="DIN Next LT Pro"/>
                <w:color w:val="000000" w:themeColor="text1"/>
              </w:rPr>
            </w:pPr>
            <w:r w:rsidRPr="0079563F">
              <w:rPr>
                <w:rFonts w:ascii="DIN Next LT Pro" w:hAnsi="DIN Next LT Pro"/>
                <w:color w:val="000000" w:themeColor="text1"/>
              </w:rPr>
              <w:t>- sau dacă este cazul facturi și chitanță / ordin de plată și extras de cont.</w:t>
            </w:r>
          </w:p>
          <w:p w14:paraId="32F2A419" w14:textId="77777777" w:rsidR="00AB5C21" w:rsidRPr="0079563F" w:rsidRDefault="00AB5C21" w:rsidP="007342FC">
            <w:pPr>
              <w:tabs>
                <w:tab w:val="left" w:pos="577"/>
              </w:tabs>
              <w:autoSpaceDE w:val="0"/>
              <w:snapToGrid w:val="0"/>
              <w:contextualSpacing/>
              <w:jc w:val="both"/>
              <w:rPr>
                <w:rFonts w:ascii="DIN Next LT Pro" w:hAnsi="DIN Next LT Pro"/>
                <w:color w:val="000000" w:themeColor="text1"/>
              </w:rPr>
            </w:pPr>
            <w:r w:rsidRPr="0079563F">
              <w:rPr>
                <w:rFonts w:ascii="DIN Next LT Pro" w:hAnsi="DIN Next LT Pro"/>
                <w:color w:val="000000" w:themeColor="text1"/>
              </w:rPr>
              <w:t>- din decont trebuie să reiese numele și activitatea detaliată a acelor persoane care au primit onorariul respectiv;</w:t>
            </w:r>
          </w:p>
        </w:tc>
      </w:tr>
      <w:tr w:rsidR="0079563F" w:rsidRPr="0079563F" w14:paraId="11CE8B46" w14:textId="77777777" w:rsidTr="007342FC">
        <w:tc>
          <w:tcPr>
            <w:tcW w:w="3652" w:type="dxa"/>
            <w:tcBorders>
              <w:top w:val="single" w:sz="4" w:space="0" w:color="000000"/>
              <w:left w:val="single" w:sz="4" w:space="0" w:color="000000"/>
              <w:bottom w:val="single" w:sz="4" w:space="0" w:color="000000"/>
            </w:tcBorders>
            <w:shd w:val="clear" w:color="auto" w:fill="auto"/>
          </w:tcPr>
          <w:p w14:paraId="633C2F7C" w14:textId="77777777" w:rsidR="00AB5C21" w:rsidRPr="0079563F" w:rsidRDefault="00AB5C21" w:rsidP="007342FC">
            <w:pPr>
              <w:snapToGrid w:val="0"/>
              <w:contextualSpacing/>
              <w:jc w:val="both"/>
              <w:rPr>
                <w:rFonts w:ascii="DIN Next LT Pro" w:hAnsi="DIN Next LT Pro"/>
                <w:color w:val="000000" w:themeColor="text1"/>
              </w:rPr>
            </w:pPr>
            <w:r w:rsidRPr="0079563F">
              <w:rPr>
                <w:rFonts w:ascii="DIN Next LT Pro" w:hAnsi="DIN Next LT Pro"/>
                <w:b/>
                <w:color w:val="000000" w:themeColor="text1"/>
              </w:rPr>
              <w:t xml:space="preserve">Onorarii acordate titularilor de drepturi de autor sau de drepturi conexe - </w:t>
            </w:r>
            <w:r w:rsidRPr="0079563F">
              <w:rPr>
                <w:rFonts w:ascii="DIN Next LT Pro" w:hAnsi="DIN Next LT Pro"/>
                <w:color w:val="000000" w:themeColor="text1"/>
              </w:rPr>
              <w:t>aceste cheltuieli includ</w:t>
            </w:r>
            <w:r w:rsidRPr="0079563F">
              <w:rPr>
                <w:rFonts w:ascii="DIN Next LT Pro" w:hAnsi="DIN Next LT Pro"/>
                <w:b/>
                <w:color w:val="000000" w:themeColor="text1"/>
              </w:rPr>
              <w:t xml:space="preserve"> </w:t>
            </w:r>
            <w:r w:rsidRPr="0079563F">
              <w:rPr>
                <w:rFonts w:ascii="DIN Next LT Pro" w:hAnsi="DIN Next LT Pro"/>
                <w:color w:val="000000" w:themeColor="text1"/>
              </w:rPr>
              <w:t>onorariile pentru personalul de specialitate direct implicat în derularea proiectului.</w:t>
            </w:r>
          </w:p>
          <w:p w14:paraId="16F6A6AE" w14:textId="77777777" w:rsidR="00AB5C21" w:rsidRPr="0079563F" w:rsidRDefault="00AB5C21" w:rsidP="007342FC">
            <w:pPr>
              <w:snapToGrid w:val="0"/>
              <w:contextualSpacing/>
              <w:rPr>
                <w:rFonts w:ascii="DIN Next LT Pro" w:hAnsi="DIN Next LT Pro"/>
                <w:color w:val="000000" w:themeColor="text1"/>
              </w:rPr>
            </w:pP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0F6513A4" w14:textId="77777777" w:rsidR="00AB5C21" w:rsidRPr="0079563F" w:rsidRDefault="00AB5C21" w:rsidP="007342FC">
            <w:pPr>
              <w:tabs>
                <w:tab w:val="left" w:pos="53"/>
              </w:tabs>
              <w:autoSpaceDE w:val="0"/>
              <w:snapToGrid w:val="0"/>
              <w:contextualSpacing/>
              <w:jc w:val="both"/>
              <w:rPr>
                <w:rFonts w:ascii="DIN Next LT Pro" w:hAnsi="DIN Next LT Pro"/>
                <w:color w:val="000000" w:themeColor="text1"/>
              </w:rPr>
            </w:pPr>
            <w:r w:rsidRPr="0079563F">
              <w:rPr>
                <w:rFonts w:ascii="DIN Next LT Pro" w:hAnsi="DIN Next LT Pro"/>
                <w:b/>
                <w:color w:val="000000" w:themeColor="text1"/>
              </w:rPr>
              <w:t>- contractele de cesiune ale drepturilor de autor</w:t>
            </w:r>
            <w:r w:rsidRPr="0079563F">
              <w:rPr>
                <w:rFonts w:ascii="DIN Next LT Pro" w:hAnsi="DIN Next LT Pro"/>
                <w:color w:val="000000" w:themeColor="text1"/>
              </w:rPr>
              <w:t xml:space="preserve"> și drepturi </w:t>
            </w:r>
          </w:p>
          <w:p w14:paraId="33AF376C" w14:textId="77777777" w:rsidR="00AB5C21" w:rsidRPr="0079563F" w:rsidRDefault="00AB5C21" w:rsidP="007342FC">
            <w:pPr>
              <w:tabs>
                <w:tab w:val="left" w:pos="53"/>
              </w:tabs>
              <w:autoSpaceDE w:val="0"/>
              <w:snapToGrid w:val="0"/>
              <w:contextualSpacing/>
              <w:jc w:val="both"/>
              <w:rPr>
                <w:rFonts w:ascii="DIN Next LT Pro" w:hAnsi="DIN Next LT Pro"/>
                <w:b/>
                <w:color w:val="000000" w:themeColor="text1"/>
              </w:rPr>
            </w:pPr>
            <w:r w:rsidRPr="0079563F">
              <w:rPr>
                <w:rFonts w:ascii="DIN Next LT Pro" w:hAnsi="DIN Next LT Pro"/>
                <w:color w:val="000000" w:themeColor="text1"/>
              </w:rPr>
              <w:t xml:space="preserve">conexe încheiate cu respectarea prevederilor legale și în care se menționează clar </w:t>
            </w:r>
            <w:r w:rsidRPr="0079563F">
              <w:rPr>
                <w:rFonts w:ascii="DIN Next LT Pro" w:hAnsi="DIN Next LT Pro"/>
                <w:b/>
                <w:color w:val="000000" w:themeColor="text1"/>
              </w:rPr>
              <w:t xml:space="preserve">obiectul contractului, valoarea brută și modalitatea de plată, </w:t>
            </w:r>
            <w:r w:rsidRPr="0079563F">
              <w:rPr>
                <w:rFonts w:ascii="DIN Next LT Pro" w:hAnsi="DIN Next LT Pro"/>
                <w:color w:val="000000" w:themeColor="text1"/>
              </w:rPr>
              <w:t>perioada de valabilitatea contractului;</w:t>
            </w:r>
          </w:p>
          <w:p w14:paraId="63EDF097" w14:textId="77777777" w:rsidR="00AB5C21" w:rsidRPr="0079563F" w:rsidRDefault="00AB5C21" w:rsidP="007342FC">
            <w:pPr>
              <w:tabs>
                <w:tab w:val="left" w:pos="53"/>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 dovada achitării impozitelor pe venit</w:t>
            </w:r>
            <w:r w:rsidRPr="0079563F">
              <w:rPr>
                <w:rFonts w:ascii="DIN Next LT Pro" w:hAnsi="DIN Next LT Pro"/>
                <w:color w:val="000000" w:themeColor="text1"/>
              </w:rPr>
              <w:t xml:space="preserve"> (ordin de plată și extras de cont);</w:t>
            </w:r>
          </w:p>
          <w:p w14:paraId="3A33C033" w14:textId="77777777" w:rsidR="00AB5C21" w:rsidRPr="0079563F" w:rsidRDefault="00AB5C21" w:rsidP="007342FC">
            <w:pPr>
              <w:tabs>
                <w:tab w:val="left" w:pos="53"/>
              </w:tabs>
              <w:autoSpaceDE w:val="0"/>
              <w:contextualSpacing/>
              <w:jc w:val="both"/>
              <w:rPr>
                <w:rFonts w:ascii="DIN Next LT Pro" w:hAnsi="DIN Next LT Pro"/>
                <w:color w:val="000000" w:themeColor="text1"/>
              </w:rPr>
            </w:pPr>
            <w:r w:rsidRPr="0079563F">
              <w:rPr>
                <w:rFonts w:ascii="DIN Next LT Pro" w:hAnsi="DIN Next LT Pro"/>
                <w:b/>
                <w:color w:val="000000" w:themeColor="text1"/>
              </w:rPr>
              <w:t xml:space="preserve"> - copii după statele de plată </w:t>
            </w:r>
            <w:r w:rsidRPr="0079563F">
              <w:rPr>
                <w:rFonts w:ascii="DIN Next LT Pro" w:hAnsi="DIN Next LT Pro"/>
                <w:color w:val="000000" w:themeColor="text1"/>
              </w:rPr>
              <w:t>semnate de primitori și datate;</w:t>
            </w:r>
          </w:p>
          <w:p w14:paraId="6E613B38" w14:textId="77777777" w:rsidR="00AB5C21" w:rsidRPr="0079563F" w:rsidRDefault="00AB5C21" w:rsidP="007342FC">
            <w:pPr>
              <w:tabs>
                <w:tab w:val="left" w:pos="53"/>
              </w:tabs>
              <w:autoSpaceDE w:val="0"/>
              <w:contextualSpacing/>
              <w:jc w:val="both"/>
              <w:rPr>
                <w:rFonts w:ascii="DIN Next LT Pro" w:hAnsi="DIN Next LT Pro"/>
                <w:color w:val="000000" w:themeColor="text1"/>
              </w:rPr>
            </w:pPr>
            <w:r w:rsidRPr="0079563F">
              <w:rPr>
                <w:rFonts w:ascii="DIN Next LT Pro" w:hAnsi="DIN Next LT Pro"/>
                <w:color w:val="000000" w:themeColor="text1"/>
              </w:rPr>
              <w:t xml:space="preserve"> - </w:t>
            </w:r>
            <w:r w:rsidRPr="0079563F">
              <w:rPr>
                <w:rFonts w:ascii="DIN Next LT Pro" w:hAnsi="DIN Next LT Pro"/>
                <w:b/>
                <w:color w:val="000000" w:themeColor="text1"/>
              </w:rPr>
              <w:t>copia actului de identitate</w:t>
            </w:r>
            <w:r w:rsidRPr="0079563F">
              <w:rPr>
                <w:rFonts w:ascii="DIN Next LT Pro" w:hAnsi="DIN Next LT Pro"/>
                <w:color w:val="000000" w:themeColor="text1"/>
              </w:rPr>
              <w:t xml:space="preserve"> a titularului drepturilor de autor.</w:t>
            </w:r>
          </w:p>
          <w:p w14:paraId="2329B341" w14:textId="77777777" w:rsidR="00AB5C21" w:rsidRPr="0079563F" w:rsidRDefault="00AB5C21" w:rsidP="007342FC">
            <w:pPr>
              <w:tabs>
                <w:tab w:val="left" w:pos="577"/>
              </w:tabs>
              <w:autoSpaceDE w:val="0"/>
              <w:snapToGrid w:val="0"/>
              <w:contextualSpacing/>
              <w:jc w:val="both"/>
              <w:rPr>
                <w:rFonts w:ascii="DIN Next LT Pro" w:hAnsi="DIN Next LT Pro"/>
                <w:color w:val="000000" w:themeColor="text1"/>
              </w:rPr>
            </w:pPr>
            <w:r w:rsidRPr="0079563F">
              <w:rPr>
                <w:rFonts w:ascii="DIN Next LT Pro" w:hAnsi="DIN Next LT Pro"/>
                <w:color w:val="000000" w:themeColor="text1"/>
              </w:rPr>
              <w:t xml:space="preserve"> - din decont trebuie să reiese numele și activitatea detailată a acelor persoane care au primit onorariul respectiv;</w:t>
            </w:r>
          </w:p>
        </w:tc>
      </w:tr>
      <w:tr w:rsidR="0079563F" w:rsidRPr="0079563F" w14:paraId="5696EE58" w14:textId="77777777" w:rsidTr="007342FC">
        <w:tc>
          <w:tcPr>
            <w:tcW w:w="3652" w:type="dxa"/>
            <w:tcBorders>
              <w:top w:val="single" w:sz="4" w:space="0" w:color="000000"/>
              <w:left w:val="single" w:sz="4" w:space="0" w:color="000000"/>
              <w:bottom w:val="single" w:sz="4" w:space="0" w:color="000000"/>
            </w:tcBorders>
            <w:shd w:val="clear" w:color="auto" w:fill="auto"/>
          </w:tcPr>
          <w:p w14:paraId="3BC1BAEC" w14:textId="77777777" w:rsidR="00AB5C21" w:rsidRPr="0079563F" w:rsidRDefault="00AB5C21" w:rsidP="007342FC">
            <w:pPr>
              <w:snapToGrid w:val="0"/>
              <w:contextualSpacing/>
              <w:jc w:val="both"/>
              <w:rPr>
                <w:rFonts w:ascii="DIN Next LT Pro" w:hAnsi="DIN Next LT Pro"/>
                <w:color w:val="000000" w:themeColor="text1"/>
              </w:rPr>
            </w:pPr>
            <w:r w:rsidRPr="0079563F">
              <w:rPr>
                <w:rFonts w:ascii="DIN Next LT Pro" w:hAnsi="DIN Next LT Pro"/>
                <w:b/>
                <w:color w:val="000000" w:themeColor="text1"/>
              </w:rPr>
              <w:t>Achizițiile de bunuri consumabile</w:t>
            </w:r>
            <w:r w:rsidRPr="0079563F">
              <w:rPr>
                <w:rFonts w:ascii="DIN Next LT Pro" w:hAnsi="DIN Next LT Pro"/>
                <w:color w:val="000000" w:themeColor="text1"/>
              </w:rPr>
              <w:t xml:space="preserve"> cum ar fi: rechizite, filme foto, dischete și alte bunuri consumabile necesare desfășurării proiectului</w:t>
            </w: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122CB5F2" w14:textId="77777777" w:rsidR="00AB5C21" w:rsidRPr="0079563F" w:rsidRDefault="00AB5C21" w:rsidP="00AB5C21">
            <w:pPr>
              <w:numPr>
                <w:ilvl w:val="0"/>
                <w:numId w:val="7"/>
              </w:numPr>
              <w:tabs>
                <w:tab w:val="left" w:pos="37"/>
                <w:tab w:val="left" w:pos="337"/>
              </w:tabs>
              <w:autoSpaceDE w:val="0"/>
              <w:snapToGrid w:val="0"/>
              <w:spacing w:after="0" w:line="240" w:lineRule="auto"/>
              <w:ind w:left="0" w:firstLine="0"/>
              <w:contextualSpacing/>
              <w:jc w:val="both"/>
              <w:rPr>
                <w:rFonts w:ascii="DIN Next LT Pro" w:hAnsi="DIN Next LT Pro"/>
                <w:b/>
                <w:color w:val="000000" w:themeColor="text1"/>
              </w:rPr>
            </w:pPr>
            <w:r w:rsidRPr="0079563F">
              <w:rPr>
                <w:rFonts w:ascii="DIN Next LT Pro" w:hAnsi="DIN Next LT Pro"/>
                <w:b/>
                <w:color w:val="000000" w:themeColor="text1"/>
              </w:rPr>
              <w:t>factură detaliată</w:t>
            </w:r>
            <w:r w:rsidRPr="0079563F">
              <w:rPr>
                <w:rFonts w:ascii="DIN Next LT Pro" w:hAnsi="DIN Next LT Pro"/>
                <w:color w:val="000000" w:themeColor="text1"/>
              </w:rPr>
              <w:t>;</w:t>
            </w:r>
          </w:p>
          <w:p w14:paraId="584CBFF5" w14:textId="77777777" w:rsidR="00AB5C21" w:rsidRPr="0079563F" w:rsidRDefault="00AB5C21" w:rsidP="00AB5C21">
            <w:pPr>
              <w:numPr>
                <w:ilvl w:val="0"/>
                <w:numId w:val="7"/>
              </w:numPr>
              <w:tabs>
                <w:tab w:val="left" w:pos="37"/>
                <w:tab w:val="left" w:pos="337"/>
              </w:tabs>
              <w:autoSpaceDE w:val="0"/>
              <w:spacing w:after="0" w:line="240" w:lineRule="auto"/>
              <w:ind w:left="0" w:firstLine="0"/>
              <w:contextualSpacing/>
              <w:jc w:val="both"/>
              <w:rPr>
                <w:rFonts w:ascii="DIN Next LT Pro" w:hAnsi="DIN Next LT Pro"/>
                <w:b/>
                <w:color w:val="000000" w:themeColor="text1"/>
              </w:rPr>
            </w:pPr>
            <w:r w:rsidRPr="0079563F">
              <w:rPr>
                <w:rFonts w:ascii="DIN Next LT Pro" w:hAnsi="DIN Next LT Pro"/>
                <w:b/>
                <w:color w:val="000000" w:themeColor="text1"/>
              </w:rPr>
              <w:t>dovada plății</w:t>
            </w:r>
            <w:r w:rsidRPr="0079563F">
              <w:rPr>
                <w:rFonts w:ascii="DIN Next LT Pro" w:hAnsi="DIN Next LT Pro"/>
                <w:color w:val="000000" w:themeColor="text1"/>
              </w:rPr>
              <w:t>: chitanță, bon fiscal pentru plata făcută în numerar, ordin de plată vizat de bancă și extras de cont  sau altă dovadă a achitări facturii (pentru plățile electronice);</w:t>
            </w:r>
          </w:p>
          <w:p w14:paraId="136CF8F1" w14:textId="77777777" w:rsidR="00AB5C21" w:rsidRPr="0079563F" w:rsidRDefault="00AB5C21" w:rsidP="007342FC">
            <w:pPr>
              <w:tabs>
                <w:tab w:val="left" w:pos="53"/>
              </w:tabs>
              <w:autoSpaceDE w:val="0"/>
              <w:snapToGrid w:val="0"/>
              <w:contextualSpacing/>
              <w:jc w:val="both"/>
              <w:rPr>
                <w:rFonts w:ascii="DIN Next LT Pro" w:hAnsi="DIN Next LT Pro"/>
                <w:color w:val="000000" w:themeColor="text1"/>
              </w:rPr>
            </w:pPr>
            <w:r w:rsidRPr="0079563F">
              <w:rPr>
                <w:rFonts w:ascii="DIN Next LT Pro" w:hAnsi="DIN Next LT Pro"/>
                <w:b/>
                <w:color w:val="000000" w:themeColor="text1"/>
              </w:rPr>
              <w:t>- dovada procedurii de selecție, dacă e cazul;</w:t>
            </w:r>
          </w:p>
        </w:tc>
      </w:tr>
      <w:tr w:rsidR="0079563F" w:rsidRPr="0079563F" w14:paraId="5C25F2E2" w14:textId="77777777" w:rsidTr="007342FC">
        <w:tc>
          <w:tcPr>
            <w:tcW w:w="3652" w:type="dxa"/>
            <w:tcBorders>
              <w:top w:val="single" w:sz="4" w:space="0" w:color="000000"/>
              <w:left w:val="single" w:sz="4" w:space="0" w:color="000000"/>
              <w:bottom w:val="single" w:sz="4" w:space="0" w:color="000000"/>
            </w:tcBorders>
            <w:shd w:val="clear" w:color="auto" w:fill="auto"/>
          </w:tcPr>
          <w:p w14:paraId="77429A08" w14:textId="77777777" w:rsidR="00AB5C21" w:rsidRPr="0079563F" w:rsidRDefault="00AB5C21" w:rsidP="007342FC">
            <w:pPr>
              <w:snapToGrid w:val="0"/>
              <w:contextualSpacing/>
              <w:jc w:val="both"/>
              <w:rPr>
                <w:rFonts w:ascii="DIN Next LT Pro" w:hAnsi="DIN Next LT Pro"/>
                <w:b/>
                <w:color w:val="000000" w:themeColor="text1"/>
              </w:rPr>
            </w:pPr>
            <w:r w:rsidRPr="0079563F">
              <w:rPr>
                <w:rFonts w:ascii="DIN Next LT Pro" w:hAnsi="DIN Next LT Pro"/>
                <w:b/>
                <w:color w:val="000000" w:themeColor="text1"/>
              </w:rPr>
              <w:t>Achizițiile de servicii</w:t>
            </w:r>
            <w:r w:rsidRPr="0079563F">
              <w:rPr>
                <w:rFonts w:ascii="DIN Next LT Pro" w:hAnsi="DIN Next LT Pro"/>
                <w:color w:val="000000" w:themeColor="text1"/>
              </w:rPr>
              <w:t xml:space="preserve"> destinate organizării și derulării proiectului, cum ar fi cheltuielile cu: concepție, design, tipărituri, tehnoredactare, editare, traduceri, servicii de </w:t>
            </w:r>
            <w:r w:rsidRPr="0079563F">
              <w:rPr>
                <w:rFonts w:ascii="DIN Next LT Pro" w:hAnsi="DIN Next LT Pro"/>
                <w:color w:val="000000" w:themeColor="text1"/>
              </w:rPr>
              <w:lastRenderedPageBreak/>
              <w:t xml:space="preserve">promovare și publicitate ale proiectului, comunicații, expedieri poștale, etc. </w:t>
            </w:r>
          </w:p>
          <w:p w14:paraId="511C0C9B" w14:textId="77777777" w:rsidR="00AB5C21" w:rsidRPr="0079563F" w:rsidRDefault="00AB5C21" w:rsidP="007342FC">
            <w:pPr>
              <w:snapToGrid w:val="0"/>
              <w:contextualSpacing/>
              <w:jc w:val="both"/>
              <w:rPr>
                <w:rFonts w:ascii="DIN Next LT Pro" w:hAnsi="DIN Next LT Pro"/>
                <w:b/>
                <w:color w:val="000000" w:themeColor="text1"/>
              </w:rPr>
            </w:pPr>
            <w:r w:rsidRPr="0079563F">
              <w:rPr>
                <w:rFonts w:ascii="DIN Next LT Pro" w:hAnsi="DIN Next LT Pro"/>
                <w:b/>
                <w:color w:val="000000" w:themeColor="text1"/>
              </w:rPr>
              <w:t>Transport de echipamente</w:t>
            </w:r>
            <w:r w:rsidRPr="0079563F">
              <w:rPr>
                <w:rFonts w:ascii="DIN Next LT Pro" w:hAnsi="DIN Next LT Pro"/>
                <w:color w:val="000000" w:themeColor="text1"/>
              </w:rPr>
              <w:t xml:space="preserve">, materiale destinate organizării și desfășurării proiectului, cu mijloace </w:t>
            </w:r>
            <w:r w:rsidRPr="0079563F">
              <w:rPr>
                <w:rFonts w:ascii="DIN Next LT Pro" w:hAnsi="DIN Next LT Pro"/>
                <w:b/>
                <w:color w:val="000000" w:themeColor="text1"/>
              </w:rPr>
              <w:t>închiriate</w:t>
            </w:r>
            <w:r w:rsidRPr="0079563F">
              <w:rPr>
                <w:rFonts w:ascii="DIN Next LT Pro" w:hAnsi="DIN Next LT Pro"/>
                <w:color w:val="000000" w:themeColor="text1"/>
              </w:rPr>
              <w:t xml:space="preserve"> de la furnizorii autorizați. </w:t>
            </w:r>
          </w:p>
          <w:p w14:paraId="3C1C7F22" w14:textId="77777777" w:rsidR="00AB5C21" w:rsidRPr="0079563F" w:rsidRDefault="00AB5C21" w:rsidP="007342FC">
            <w:pPr>
              <w:snapToGrid w:val="0"/>
              <w:contextualSpacing/>
              <w:jc w:val="both"/>
              <w:rPr>
                <w:rFonts w:ascii="DIN Next LT Pro" w:hAnsi="DIN Next LT Pro"/>
                <w:color w:val="000000" w:themeColor="text1"/>
              </w:rPr>
            </w:pPr>
            <w:r w:rsidRPr="0079563F">
              <w:rPr>
                <w:rFonts w:ascii="DIN Next LT Pro" w:hAnsi="DIN Next LT Pro"/>
                <w:b/>
                <w:color w:val="000000" w:themeColor="text1"/>
              </w:rPr>
              <w:t>Închirieri</w:t>
            </w:r>
            <w:r w:rsidRPr="0079563F">
              <w:rPr>
                <w:rFonts w:ascii="DIN Next LT Pro" w:hAnsi="DIN Next LT Pro"/>
                <w:color w:val="000000" w:themeColor="text1"/>
              </w:rPr>
              <w:t>: spații, spații publicitare, echipamente, mijloace de transport</w:t>
            </w: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2C46199D" w14:textId="77777777" w:rsidR="00AB5C21" w:rsidRPr="0079563F" w:rsidRDefault="00AB5C21" w:rsidP="007342FC">
            <w:pPr>
              <w:tabs>
                <w:tab w:val="left" w:pos="193"/>
                <w:tab w:val="left" w:pos="577"/>
              </w:tabs>
              <w:autoSpaceDE w:val="0"/>
              <w:snapToGrid w:val="0"/>
              <w:contextualSpacing/>
              <w:jc w:val="both"/>
              <w:rPr>
                <w:rFonts w:ascii="DIN Next LT Pro" w:hAnsi="DIN Next LT Pro"/>
                <w:b/>
                <w:color w:val="000000" w:themeColor="text1"/>
              </w:rPr>
            </w:pPr>
            <w:r w:rsidRPr="0079563F">
              <w:rPr>
                <w:rFonts w:ascii="DIN Next LT Pro" w:hAnsi="DIN Next LT Pro"/>
                <w:b/>
                <w:color w:val="000000" w:themeColor="text1"/>
              </w:rPr>
              <w:lastRenderedPageBreak/>
              <w:t xml:space="preserve">- contractul de prestări servicii; </w:t>
            </w:r>
          </w:p>
          <w:p w14:paraId="185162D8" w14:textId="77777777" w:rsidR="00AB5C21" w:rsidRPr="0079563F" w:rsidRDefault="00AB5C21" w:rsidP="007342FC">
            <w:pPr>
              <w:tabs>
                <w:tab w:val="left" w:pos="193"/>
                <w:tab w:val="left" w:pos="57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contractul de închiriere; </w:t>
            </w:r>
          </w:p>
          <w:p w14:paraId="0549C4E6" w14:textId="77777777" w:rsidR="00AB5C21" w:rsidRPr="0079563F" w:rsidRDefault="00AB5C21" w:rsidP="007342FC">
            <w:pPr>
              <w:tabs>
                <w:tab w:val="left" w:pos="193"/>
                <w:tab w:val="left" w:pos="57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factura </w:t>
            </w:r>
            <w:r w:rsidRPr="0079563F">
              <w:rPr>
                <w:rFonts w:ascii="DIN Next LT Pro" w:hAnsi="DIN Next LT Pro"/>
                <w:color w:val="000000" w:themeColor="text1"/>
              </w:rPr>
              <w:t>detaliată;</w:t>
            </w:r>
          </w:p>
          <w:p w14:paraId="7A136984" w14:textId="77777777" w:rsidR="00AB5C21" w:rsidRPr="0079563F" w:rsidRDefault="00AB5C21" w:rsidP="007342FC">
            <w:pPr>
              <w:tabs>
                <w:tab w:val="left" w:pos="193"/>
                <w:tab w:val="left" w:pos="57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lastRenderedPageBreak/>
              <w:t>- dovada plății</w:t>
            </w:r>
            <w:r w:rsidRPr="0079563F">
              <w:rPr>
                <w:rFonts w:ascii="DIN Next LT Pro" w:hAnsi="DIN Next LT Pro"/>
                <w:color w:val="000000" w:themeColor="text1"/>
              </w:rPr>
              <w:t>: chitanță pentru plata făcută în numerar sau ordin de plată vizat de banca și extras de cont sau altă dovadă a achitării facturii (pentru plățile electronice);</w:t>
            </w:r>
          </w:p>
          <w:p w14:paraId="55C3F579" w14:textId="77777777" w:rsidR="00AB5C21" w:rsidRPr="0079563F" w:rsidRDefault="00AB5C21" w:rsidP="007342FC">
            <w:pPr>
              <w:tabs>
                <w:tab w:val="left" w:pos="193"/>
                <w:tab w:val="left" w:pos="577"/>
              </w:tabs>
              <w:autoSpaceDE w:val="0"/>
              <w:contextualSpacing/>
              <w:jc w:val="both"/>
              <w:rPr>
                <w:rFonts w:ascii="DIN Next LT Pro" w:hAnsi="DIN Next LT Pro"/>
                <w:color w:val="000000" w:themeColor="text1"/>
              </w:rPr>
            </w:pPr>
            <w:r w:rsidRPr="0079563F">
              <w:rPr>
                <w:rFonts w:ascii="DIN Next LT Pro" w:hAnsi="DIN Next LT Pro"/>
                <w:b/>
                <w:color w:val="000000" w:themeColor="text1"/>
              </w:rPr>
              <w:t xml:space="preserve">- dovada procedurii de selecție, </w:t>
            </w:r>
            <w:r w:rsidRPr="0079563F">
              <w:rPr>
                <w:rFonts w:ascii="DIN Next LT Pro" w:hAnsi="DIN Next LT Pro"/>
                <w:color w:val="000000" w:themeColor="text1"/>
              </w:rPr>
              <w:t>dacă e cazul.</w:t>
            </w:r>
          </w:p>
          <w:p w14:paraId="59ACFAFF" w14:textId="77777777" w:rsidR="00AB5C21" w:rsidRPr="0079563F" w:rsidRDefault="00AB5C21" w:rsidP="007342FC">
            <w:pPr>
              <w:tabs>
                <w:tab w:val="left" w:pos="37"/>
                <w:tab w:val="left" w:pos="337"/>
              </w:tabs>
              <w:autoSpaceDE w:val="0"/>
              <w:snapToGrid w:val="0"/>
              <w:contextualSpacing/>
              <w:jc w:val="both"/>
              <w:rPr>
                <w:rFonts w:ascii="DIN Next LT Pro" w:hAnsi="DIN Next LT Pro"/>
                <w:color w:val="000000" w:themeColor="text1"/>
              </w:rPr>
            </w:pPr>
          </w:p>
        </w:tc>
      </w:tr>
      <w:tr w:rsidR="0079563F" w:rsidRPr="0079563F" w14:paraId="5727749C" w14:textId="77777777" w:rsidTr="007342FC">
        <w:tc>
          <w:tcPr>
            <w:tcW w:w="3652" w:type="dxa"/>
            <w:tcBorders>
              <w:top w:val="single" w:sz="4" w:space="0" w:color="000000"/>
              <w:left w:val="single" w:sz="4" w:space="0" w:color="000000"/>
              <w:bottom w:val="single" w:sz="4" w:space="0" w:color="000000"/>
            </w:tcBorders>
            <w:shd w:val="clear" w:color="auto" w:fill="auto"/>
          </w:tcPr>
          <w:p w14:paraId="36E3B7AC" w14:textId="77777777" w:rsidR="00AB5C21" w:rsidRPr="0079563F" w:rsidRDefault="00AB5C21" w:rsidP="007342FC">
            <w:pPr>
              <w:snapToGrid w:val="0"/>
              <w:contextualSpacing/>
              <w:jc w:val="both"/>
              <w:rPr>
                <w:rFonts w:ascii="DIN Next LT Pro" w:hAnsi="DIN Next LT Pro"/>
                <w:color w:val="000000" w:themeColor="text1"/>
              </w:rPr>
            </w:pPr>
            <w:r w:rsidRPr="0079563F">
              <w:rPr>
                <w:rFonts w:ascii="DIN Next LT Pro" w:hAnsi="DIN Next LT Pro"/>
                <w:b/>
                <w:color w:val="000000" w:themeColor="text1"/>
              </w:rPr>
              <w:lastRenderedPageBreak/>
              <w:t>Co-finanțare în natură</w:t>
            </w:r>
          </w:p>
        </w:tc>
        <w:tc>
          <w:tcPr>
            <w:tcW w:w="6258" w:type="dxa"/>
            <w:tcBorders>
              <w:top w:val="single" w:sz="4" w:space="0" w:color="000000"/>
              <w:left w:val="single" w:sz="4" w:space="0" w:color="000000"/>
              <w:bottom w:val="single" w:sz="4" w:space="0" w:color="000000"/>
              <w:right w:val="single" w:sz="4" w:space="0" w:color="000000"/>
            </w:tcBorders>
            <w:shd w:val="clear" w:color="auto" w:fill="auto"/>
          </w:tcPr>
          <w:p w14:paraId="590A06B8" w14:textId="77777777" w:rsidR="00AB5C21" w:rsidRPr="0079563F" w:rsidRDefault="00AB5C21" w:rsidP="007342FC">
            <w:pPr>
              <w:tabs>
                <w:tab w:val="left" w:pos="37"/>
                <w:tab w:val="left" w:pos="397"/>
                <w:tab w:val="left" w:pos="577"/>
              </w:tabs>
              <w:autoSpaceDE w:val="0"/>
              <w:snapToGrid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contract între beneficiar și furnizorul produselor sau serviciilor </w:t>
            </w:r>
            <w:r w:rsidRPr="0079563F">
              <w:rPr>
                <w:rFonts w:ascii="DIN Next LT Pro" w:hAnsi="DIN Next LT Pro"/>
                <w:color w:val="000000" w:themeColor="text1"/>
              </w:rPr>
              <w:t>(trebuie să conțină obiectul concret al contractului și valoarea produselor/serviciilor), din care să reiese legătura cu proiectul;</w:t>
            </w:r>
          </w:p>
          <w:p w14:paraId="70B09463" w14:textId="77777777" w:rsidR="00AB5C21" w:rsidRPr="0079563F" w:rsidRDefault="00AB5C21" w:rsidP="007342FC">
            <w:pPr>
              <w:tabs>
                <w:tab w:val="left" w:pos="37"/>
                <w:tab w:val="left" w:pos="397"/>
                <w:tab w:val="left" w:pos="577"/>
              </w:tabs>
              <w:autoSpaceDE w:val="0"/>
              <w:contextualSpacing/>
              <w:jc w:val="both"/>
              <w:rPr>
                <w:rFonts w:ascii="DIN Next LT Pro" w:hAnsi="DIN Next LT Pro"/>
                <w:b/>
                <w:color w:val="000000" w:themeColor="text1"/>
              </w:rPr>
            </w:pPr>
            <w:r w:rsidRPr="0079563F">
              <w:rPr>
                <w:rFonts w:ascii="DIN Next LT Pro" w:hAnsi="DIN Next LT Pro"/>
                <w:b/>
                <w:color w:val="000000" w:themeColor="text1"/>
              </w:rPr>
              <w:t xml:space="preserve">- act de predare-primire a produselor; </w:t>
            </w:r>
          </w:p>
          <w:p w14:paraId="4139881C" w14:textId="77777777" w:rsidR="00AB5C21" w:rsidRPr="0079563F" w:rsidRDefault="00AB5C21" w:rsidP="007342FC">
            <w:pPr>
              <w:tabs>
                <w:tab w:val="left" w:pos="193"/>
                <w:tab w:val="left" w:pos="577"/>
              </w:tabs>
              <w:autoSpaceDE w:val="0"/>
              <w:snapToGrid w:val="0"/>
              <w:contextualSpacing/>
              <w:jc w:val="both"/>
              <w:rPr>
                <w:rFonts w:ascii="DIN Next LT Pro" w:hAnsi="DIN Next LT Pro"/>
                <w:color w:val="000000" w:themeColor="text1"/>
              </w:rPr>
            </w:pPr>
            <w:r w:rsidRPr="0079563F">
              <w:rPr>
                <w:rFonts w:ascii="DIN Next LT Pro" w:hAnsi="DIN Next LT Pro"/>
                <w:b/>
                <w:color w:val="000000" w:themeColor="text1"/>
              </w:rPr>
              <w:t>- proces verbal de efectuare a serviciilor.</w:t>
            </w:r>
          </w:p>
        </w:tc>
      </w:tr>
    </w:tbl>
    <w:p w14:paraId="1FB167BB" w14:textId="77777777" w:rsidR="00AB5C21" w:rsidRPr="0079563F" w:rsidRDefault="00AB5C21" w:rsidP="00AB5C21">
      <w:pPr>
        <w:contextualSpacing/>
        <w:jc w:val="both"/>
        <w:rPr>
          <w:rFonts w:ascii="DIN Next LT Pro" w:hAnsi="DIN Next LT Pro"/>
          <w:color w:val="000000" w:themeColor="text1"/>
        </w:rPr>
      </w:pPr>
    </w:p>
    <w:p w14:paraId="73E5295A"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Din finanțările nerambursabile acordate potrivit Legii nr. 286/2022 se pot acoperi următoarele categorii de cheltuieli eligibile:</w:t>
      </w:r>
    </w:p>
    <w:p w14:paraId="39705948"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a) cheltuielile materiale directe, inclusiv, dar fără a se limita la acestea, cheltuieli cu materiale consumabile, materiale auxiliare, materiale de natura obiectelor de inventar;</w:t>
      </w:r>
    </w:p>
    <w:p w14:paraId="261DF51A"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b) cheltuieli cu servicii executate de terţi, inclusiv, dar fără a se limita la acestea, cheltuieli cu închirieri de spaţii pentru desfăşurarea activităţilor culturale, cheltuieli cu închirieri de echipamente, cheltuieli cu studii şi cercetări, cheltuieli cu pregătirea personalului, cheltuieli de protocol, comunicare şi promovare, cheltuieli cu transportul de bunuri şi personal şi asigurările aferente, cheltuieli pentru consultanţă de specialitate, cheltuieli pentru realizarea de tipărituri, cheltuieli pentru organizarea de evenimente, cheltuieli privind onorarii şi drepturi de autor, inclusiv cu evaluarea bunurilor culturale, cheltuieli pentru prestări de servicii fără caracter de continuitate;</w:t>
      </w:r>
      <w:r w:rsidRPr="0079563F">
        <w:rPr>
          <w:rFonts w:ascii="DIN Next LT Pro" w:hAnsi="DIN Next LT Pro"/>
          <w:color w:val="000000" w:themeColor="text1"/>
        </w:rPr>
        <w:br/>
      </w:r>
    </w:p>
    <w:p w14:paraId="6650A708"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c) cheltuieli cu personalul, inclusiv contribuţiile sociale obligatorii şi impozitul pe venit aferente salariilor, în limita unui procent de cel mult 20% din totalul finanţării nerambursabile acordate, cu excepţia cheltuielilor salariale ale persoanelor juridice de drept public beneficiare;</w:t>
      </w:r>
    </w:p>
    <w:p w14:paraId="3F24CDC6"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d) cheltuieli pentru cazarea, masa, transportul intern şi internaţional al personalului, participanţilor, invitaţilor sau beneficiarilor proiectului, sub formă de sume forfetare al căror cuantum se aprobă prin programul de finanţare, inclusiv taxele aferente cazării şi/sau transportului, cu încadrarea în limita maximă aprobată, potrivit prevederilor legale aplicabile, pentru invitaţii secretarilor generali ai ministerelor;</w:t>
      </w:r>
      <w:r w:rsidRPr="0079563F">
        <w:rPr>
          <w:rFonts w:ascii="DIN Next LT Pro" w:hAnsi="DIN Next LT Pro"/>
          <w:color w:val="000000" w:themeColor="text1"/>
        </w:rPr>
        <w:br/>
      </w:r>
    </w:p>
    <w:p w14:paraId="01F7060A"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e) cheltuieli cu achiziţia de mijloace fixe utilizate exclusiv în scopul implementării proiectului, în procent de cel mult 25% din totalul finanţării nerambursabile acordate;</w:t>
      </w:r>
    </w:p>
    <w:p w14:paraId="7CAF70B1"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f) cheltuieli cu premii;</w:t>
      </w:r>
    </w:p>
    <w:p w14:paraId="718325F2"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lastRenderedPageBreak/>
        <w:t>g) cheltuieli cu lucrări care nu necesită autorizaţie de construire, în procent de cel mult 10% din totalul finanţării nerambursabile acordate.</w:t>
      </w:r>
    </w:p>
    <w:p w14:paraId="4F539832" w14:textId="77777777" w:rsidR="00AB5C21" w:rsidRPr="0079563F" w:rsidRDefault="00AB5C21" w:rsidP="00AB5C21">
      <w:pPr>
        <w:spacing w:before="26"/>
        <w:jc w:val="both"/>
        <w:rPr>
          <w:rFonts w:ascii="DIN Next LT Pro" w:hAnsi="DIN Next LT Pro"/>
          <w:color w:val="000000" w:themeColor="text1"/>
        </w:rPr>
      </w:pPr>
      <w:r w:rsidRPr="0079563F">
        <w:rPr>
          <w:rFonts w:ascii="DIN Next LT Pro" w:hAnsi="DIN Next LT Pro"/>
          <w:color w:val="000000" w:themeColor="text1"/>
        </w:rPr>
        <w:t>În cazul în care mijloacele fixe achiziţionate nu sunt utilizate exclusiv în scopul implementării proiectului, se va acoperi doar amortizarea acestora pentru perioada de implementare a proiectului, fără a se depăşi 25% din totalul finanţării nerambursabile acordate.</w:t>
      </w:r>
    </w:p>
    <w:p w14:paraId="55028390" w14:textId="77777777" w:rsidR="00AB5C21" w:rsidRPr="0079563F" w:rsidRDefault="00AB5C21" w:rsidP="00AB5C21">
      <w:pPr>
        <w:tabs>
          <w:tab w:val="left" w:pos="630"/>
        </w:tabs>
        <w:autoSpaceDE w:val="0"/>
        <w:jc w:val="both"/>
        <w:rPr>
          <w:rFonts w:ascii="DIN Next LT Pro" w:hAnsi="DIN Next LT Pro"/>
          <w:b/>
          <w:color w:val="000000" w:themeColor="text1"/>
        </w:rPr>
      </w:pPr>
      <w:r w:rsidRPr="0079563F">
        <w:rPr>
          <w:rFonts w:ascii="DIN Next LT Pro" w:hAnsi="DIN Next LT Pro"/>
          <w:color w:val="000000" w:themeColor="text1"/>
        </w:rPr>
        <w:t>Cheltuieli de personal și cheltuieli administrative, aferente perioadei de realizare a acțiunii /proiectului /proiectului cultural</w:t>
      </w:r>
      <w:r w:rsidRPr="0079563F">
        <w:rPr>
          <w:rFonts w:ascii="DIN Next LT Pro" w:hAnsi="DIN Next LT Pro"/>
          <w:b/>
          <w:color w:val="000000" w:themeColor="text1"/>
        </w:rPr>
        <w:t xml:space="preserve"> </w:t>
      </w:r>
      <w:r w:rsidRPr="0079563F">
        <w:rPr>
          <w:rFonts w:ascii="DIN Next LT Pro" w:hAnsi="DIN Next LT Pro"/>
          <w:b/>
          <w:bCs/>
          <w:color w:val="000000" w:themeColor="text1"/>
        </w:rPr>
        <w:t>cumulat cu mese nu vor depăși 20 % din totalul finanțării acordate</w:t>
      </w:r>
    </w:p>
    <w:p w14:paraId="5C7E1D80" w14:textId="77777777" w:rsidR="00AB5C21" w:rsidRPr="0079563F" w:rsidRDefault="00AB5C21" w:rsidP="00AB5C21">
      <w:pPr>
        <w:rPr>
          <w:rFonts w:ascii="DIN Next LT Pro" w:hAnsi="DIN Next LT Pro"/>
          <w:b/>
          <w:color w:val="000000" w:themeColor="text1"/>
        </w:rPr>
      </w:pPr>
      <w:r w:rsidRPr="0079563F">
        <w:rPr>
          <w:rFonts w:ascii="DIN Next LT Pro" w:hAnsi="DIN Next LT Pro"/>
          <w:b/>
          <w:color w:val="000000" w:themeColor="text1"/>
        </w:rPr>
        <w:t xml:space="preserve">Alte cheltuieli: </w:t>
      </w:r>
    </w:p>
    <w:p w14:paraId="6D3EB0CE" w14:textId="77777777" w:rsidR="00AB5C21" w:rsidRPr="0079563F" w:rsidRDefault="00AB5C21" w:rsidP="00AB5C21">
      <w:pPr>
        <w:jc w:val="both"/>
        <w:rPr>
          <w:rFonts w:ascii="DIN Next LT Pro" w:hAnsi="DIN Next LT Pro"/>
          <w:b/>
          <w:color w:val="000000" w:themeColor="text1"/>
        </w:rPr>
      </w:pPr>
      <w:r w:rsidRPr="0079563F">
        <w:rPr>
          <w:rFonts w:ascii="DIN Next LT Pro" w:hAnsi="DIN Next LT Pro"/>
          <w:b/>
          <w:color w:val="000000" w:themeColor="text1"/>
        </w:rPr>
        <w:t>Servicii de închiriere</w:t>
      </w:r>
      <w:r w:rsidRPr="0079563F">
        <w:rPr>
          <w:rFonts w:ascii="DIN Next LT Pro" w:hAnsi="DIN Next LT Pro"/>
          <w:b/>
          <w:i/>
          <w:color w:val="000000" w:themeColor="text1"/>
        </w:rPr>
        <w:t>:</w:t>
      </w:r>
      <w:r w:rsidRPr="0079563F">
        <w:rPr>
          <w:rFonts w:ascii="DIN Next LT Pro" w:hAnsi="DIN Next LT Pro"/>
          <w:i/>
          <w:color w:val="000000" w:themeColor="text1"/>
        </w:rPr>
        <w:t xml:space="preserve"> </w:t>
      </w:r>
      <w:r w:rsidRPr="0079563F">
        <w:rPr>
          <w:rFonts w:ascii="DIN Next LT Pro" w:hAnsi="DIN Next LT Pro"/>
          <w:color w:val="000000" w:themeColor="text1"/>
        </w:rPr>
        <w:t>închirieri echipamente, mijloace de transport, săli pentru organizarea diferitelor acțiuni (conferințe, seminarii, cursuri, expoziții, spectacole, etc.), închirieri echipamente sau spații culturale și sportive.</w:t>
      </w:r>
    </w:p>
    <w:p w14:paraId="1911D1F7" w14:textId="77777777" w:rsidR="00AB5C21" w:rsidRPr="0079563F" w:rsidRDefault="00AB5C21" w:rsidP="00AB5C21">
      <w:pPr>
        <w:jc w:val="both"/>
        <w:rPr>
          <w:rFonts w:ascii="DIN Next LT Pro" w:hAnsi="DIN Next LT Pro"/>
          <w:b/>
          <w:color w:val="000000" w:themeColor="text1"/>
        </w:rPr>
      </w:pPr>
      <w:r w:rsidRPr="0079563F">
        <w:rPr>
          <w:rFonts w:ascii="DIN Next LT Pro" w:hAnsi="DIN Next LT Pro"/>
          <w:b/>
          <w:color w:val="000000" w:themeColor="text1"/>
        </w:rPr>
        <w:t>Servicii de publicitate:</w:t>
      </w:r>
      <w:r w:rsidRPr="0079563F">
        <w:rPr>
          <w:rFonts w:ascii="DIN Next LT Pro" w:hAnsi="DIN Next LT Pro"/>
          <w:color w:val="000000" w:themeColor="text1"/>
        </w:rPr>
        <w:t xml:space="preserve"> editarea și tipărirea unor publicații – broșuri, pliante, afișe, bannere, etc. –,   traducerea și tehnoredactarea unor materiale, realizare de filme, developări fotografii acțiuni de vizibilitate, apariții în mass media</w:t>
      </w:r>
    </w:p>
    <w:p w14:paraId="5BB09F69" w14:textId="77777777" w:rsidR="00AB5C21" w:rsidRPr="0079563F" w:rsidRDefault="00AB5C21" w:rsidP="00AB5C21">
      <w:pPr>
        <w:jc w:val="both"/>
        <w:rPr>
          <w:rFonts w:ascii="DIN Next LT Pro" w:hAnsi="DIN Next LT Pro"/>
          <w:b/>
          <w:color w:val="000000" w:themeColor="text1"/>
        </w:rPr>
      </w:pPr>
      <w:r w:rsidRPr="0079563F">
        <w:rPr>
          <w:rFonts w:ascii="DIN Next LT Pro" w:hAnsi="DIN Next LT Pro"/>
          <w:b/>
          <w:color w:val="000000" w:themeColor="text1"/>
        </w:rPr>
        <w:t>Servicii de consultanță:</w:t>
      </w:r>
      <w:r w:rsidRPr="0079563F">
        <w:rPr>
          <w:rFonts w:ascii="DIN Next LT Pro" w:hAnsi="DIN Next LT Pro"/>
          <w:color w:val="000000" w:themeColor="text1"/>
        </w:rPr>
        <w:t xml:space="preserve"> consultanță din partea unor specialiști din diferite domenii, direct implicați în proiect.</w:t>
      </w:r>
    </w:p>
    <w:p w14:paraId="21E05F34"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rPr>
        <w:t>Premii –</w:t>
      </w:r>
      <w:r w:rsidRPr="0079563F">
        <w:rPr>
          <w:rFonts w:ascii="DIN Next LT Pro" w:hAnsi="DIN Next LT Pro"/>
          <w:color w:val="000000" w:themeColor="text1"/>
        </w:rPr>
        <w:t xml:space="preserve"> recompensă</w:t>
      </w:r>
      <w:r w:rsidRPr="0079563F">
        <w:rPr>
          <w:rFonts w:ascii="DIN Next LT Pro" w:hAnsi="DIN Next LT Pro"/>
          <w:b/>
          <w:color w:val="000000" w:themeColor="text1"/>
        </w:rPr>
        <w:t xml:space="preserve"> oferită unui artist </w:t>
      </w:r>
      <w:r w:rsidRPr="0079563F">
        <w:rPr>
          <w:rFonts w:ascii="DIN Next LT Pro" w:hAnsi="DIN Next LT Pro"/>
          <w:color w:val="000000" w:themeColor="text1"/>
        </w:rPr>
        <w:t xml:space="preserve">(unei persoane fizice), în cazul de față, care excelează în domeniul său; </w:t>
      </w:r>
    </w:p>
    <w:p w14:paraId="37B1227C"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Nu se acordă premii persoanelor juridice.</w:t>
      </w:r>
    </w:p>
    <w:p w14:paraId="2184CBA9"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Pentru premiile acordate în domeniul cultural, se calculează și reține impozit pentru sume ce depășesc 600 lei (vezi art. 110, alin (4), lit. a din Legea nr. 227/2015)</w:t>
      </w:r>
    </w:p>
    <w:p w14:paraId="7E85D959" w14:textId="77777777" w:rsidR="00AB5C21" w:rsidRPr="0079563F" w:rsidRDefault="00AB5C21" w:rsidP="00AB5C21">
      <w:pPr>
        <w:jc w:val="both"/>
        <w:rPr>
          <w:rFonts w:ascii="DIN Next LT Pro" w:hAnsi="DIN Next LT Pro"/>
          <w:b/>
          <w:color w:val="000000" w:themeColor="text1"/>
        </w:rPr>
      </w:pPr>
      <w:r w:rsidRPr="0079563F">
        <w:rPr>
          <w:rFonts w:ascii="DIN Next LT Pro" w:hAnsi="DIN Next LT Pro"/>
          <w:color w:val="000000" w:themeColor="text1"/>
        </w:rPr>
        <w:t>Documente justificative:</w:t>
      </w:r>
    </w:p>
    <w:p w14:paraId="6FF02C0E" w14:textId="77777777" w:rsidR="00AB5C21" w:rsidRPr="0079563F" w:rsidRDefault="00AB5C21" w:rsidP="00AB5C21">
      <w:pPr>
        <w:numPr>
          <w:ilvl w:val="0"/>
          <w:numId w:val="9"/>
        </w:numPr>
        <w:tabs>
          <w:tab w:val="left" w:pos="37"/>
          <w:tab w:val="left" w:pos="577"/>
        </w:tabs>
        <w:autoSpaceDE w:val="0"/>
        <w:spacing w:after="0" w:line="240" w:lineRule="auto"/>
        <w:ind w:left="0" w:firstLine="0"/>
        <w:jc w:val="both"/>
        <w:rPr>
          <w:rFonts w:ascii="DIN Next LT Pro" w:hAnsi="DIN Next LT Pro"/>
          <w:b/>
          <w:color w:val="000000" w:themeColor="text1"/>
        </w:rPr>
      </w:pPr>
      <w:r w:rsidRPr="0079563F">
        <w:rPr>
          <w:rFonts w:ascii="DIN Next LT Pro" w:hAnsi="DIN Next LT Pro"/>
          <w:b/>
          <w:color w:val="000000" w:themeColor="text1"/>
        </w:rPr>
        <w:t xml:space="preserve">factura </w:t>
      </w:r>
      <w:r w:rsidRPr="0079563F">
        <w:rPr>
          <w:rFonts w:ascii="DIN Next LT Pro" w:hAnsi="DIN Next LT Pro"/>
          <w:color w:val="000000" w:themeColor="text1"/>
        </w:rPr>
        <w:t>detaliată;</w:t>
      </w:r>
    </w:p>
    <w:p w14:paraId="6BD717AF" w14:textId="77777777" w:rsidR="00AB5C21" w:rsidRPr="0079563F" w:rsidRDefault="00AB5C21" w:rsidP="00AB5C21">
      <w:pPr>
        <w:numPr>
          <w:ilvl w:val="0"/>
          <w:numId w:val="9"/>
        </w:numPr>
        <w:tabs>
          <w:tab w:val="left" w:pos="37"/>
          <w:tab w:val="left" w:pos="577"/>
        </w:tabs>
        <w:autoSpaceDE w:val="0"/>
        <w:spacing w:after="0" w:line="240" w:lineRule="auto"/>
        <w:ind w:left="0" w:firstLine="0"/>
        <w:jc w:val="both"/>
        <w:rPr>
          <w:rFonts w:ascii="DIN Next LT Pro" w:hAnsi="DIN Next LT Pro"/>
          <w:b/>
          <w:color w:val="000000" w:themeColor="text1"/>
        </w:rPr>
      </w:pPr>
      <w:r w:rsidRPr="0079563F">
        <w:rPr>
          <w:rFonts w:ascii="DIN Next LT Pro" w:hAnsi="DIN Next LT Pro"/>
          <w:b/>
          <w:color w:val="000000" w:themeColor="text1"/>
        </w:rPr>
        <w:t>dovada plății</w:t>
      </w:r>
      <w:r w:rsidRPr="0079563F">
        <w:rPr>
          <w:rFonts w:ascii="DIN Next LT Pro" w:hAnsi="DIN Next LT Pro"/>
          <w:color w:val="000000" w:themeColor="text1"/>
        </w:rPr>
        <w:t>: chitanță pentru plata făcută în numerar sau ordin de plată vizat de banca și extras de cont sau altă dovadă a achitării facturii (pentru plățile electronice);</w:t>
      </w:r>
    </w:p>
    <w:p w14:paraId="35B4857E" w14:textId="77777777" w:rsidR="00AB5C21" w:rsidRPr="0079563F" w:rsidRDefault="00AB5C21" w:rsidP="00AB5C21">
      <w:pPr>
        <w:numPr>
          <w:ilvl w:val="0"/>
          <w:numId w:val="9"/>
        </w:numPr>
        <w:tabs>
          <w:tab w:val="left" w:pos="37"/>
          <w:tab w:val="left" w:pos="577"/>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b/>
          <w:color w:val="000000" w:themeColor="text1"/>
        </w:rPr>
        <w:t>lista premianților</w:t>
      </w:r>
    </w:p>
    <w:p w14:paraId="6972026C"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color w:val="000000" w:themeColor="text1"/>
        </w:rPr>
        <w:t xml:space="preserve">Pe baza acestor documente justificative Municipiul Miercurea-Ciuc va efectua plata către organizația beneficiară. </w:t>
      </w:r>
    </w:p>
    <w:p w14:paraId="55D3C64B" w14:textId="77777777" w:rsidR="00AB5C21" w:rsidRPr="0079563F" w:rsidRDefault="00AB5C21" w:rsidP="00AB5C21">
      <w:pPr>
        <w:jc w:val="both"/>
        <w:rPr>
          <w:rFonts w:ascii="DIN Next LT Pro" w:hAnsi="DIN Next LT Pro"/>
          <w:b/>
          <w:color w:val="000000" w:themeColor="text1"/>
          <w:u w:val="single"/>
        </w:rPr>
      </w:pPr>
      <w:r w:rsidRPr="0079563F">
        <w:rPr>
          <w:rFonts w:ascii="DIN Next LT Pro" w:hAnsi="DIN Next LT Pro"/>
          <w:color w:val="000000" w:themeColor="text1"/>
        </w:rPr>
        <w:t>Finanțările nerambursabile acordate nu pot fi folosite pentru acoperirea unor debite ale beneficiarilor sau pentru cheltuieli salariale ale persoanelor juridice.</w:t>
      </w:r>
    </w:p>
    <w:p w14:paraId="386B1C04"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u w:val="single"/>
        </w:rPr>
        <w:t>NOTĂ</w:t>
      </w:r>
    </w:p>
    <w:p w14:paraId="001E8718" w14:textId="77777777" w:rsidR="00AB5C21" w:rsidRPr="0079563F" w:rsidRDefault="00AB5C21" w:rsidP="00AB5C21">
      <w:pPr>
        <w:numPr>
          <w:ilvl w:val="0"/>
          <w:numId w:val="1"/>
        </w:numPr>
        <w:tabs>
          <w:tab w:val="clear" w:pos="720"/>
          <w:tab w:val="num" w:pos="0"/>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 xml:space="preserve">Pentru decontarea achizițiilor de bunuri și servicii este necesară factura fiscală însoțită de chitanță, sau ordin de plată și extras de cont, dacă s-a efectuat un virament bancar. Aceste documente sunt absolut obligatorii pentru bunurile și serviciile cu orice valoare. Fac excepție: bonurile de combustibil și bonurile de parcare. </w:t>
      </w:r>
    </w:p>
    <w:p w14:paraId="2E315BB1" w14:textId="77777777" w:rsidR="00AB5C21" w:rsidRPr="0079563F" w:rsidRDefault="00AB5C21" w:rsidP="00AB5C21">
      <w:pPr>
        <w:numPr>
          <w:ilvl w:val="0"/>
          <w:numId w:val="1"/>
        </w:numPr>
        <w:tabs>
          <w:tab w:val="clear" w:pos="720"/>
          <w:tab w:val="num" w:pos="0"/>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Nu se acceptă bonul fiscal neștampilat.</w:t>
      </w:r>
    </w:p>
    <w:p w14:paraId="36976314" w14:textId="77777777" w:rsidR="00AB5C21" w:rsidRPr="0079563F" w:rsidRDefault="00AB5C21" w:rsidP="00AB5C21">
      <w:pPr>
        <w:numPr>
          <w:ilvl w:val="0"/>
          <w:numId w:val="1"/>
        </w:numPr>
        <w:tabs>
          <w:tab w:val="clear" w:pos="720"/>
          <w:tab w:val="num" w:pos="0"/>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lastRenderedPageBreak/>
        <w:t>Facturile decontate trebuie să conțină concret denumirea bunurilor cumpărate, nu se acceptă facturi care nu sunt completate în totalitate;</w:t>
      </w:r>
    </w:p>
    <w:p w14:paraId="68C0CCF5" w14:textId="77777777" w:rsidR="00AB5C21" w:rsidRPr="0079563F" w:rsidRDefault="00AB5C21" w:rsidP="00AB5C21">
      <w:pPr>
        <w:numPr>
          <w:ilvl w:val="0"/>
          <w:numId w:val="1"/>
        </w:numPr>
        <w:tabs>
          <w:tab w:val="clear" w:pos="720"/>
          <w:tab w:val="num" w:pos="0"/>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Dacă programul a fost organizat de exemplu în luna august (luna X), iar dacă în decont apar facturi din luna septembrie (luna X+1), trebuie justificat de ce a fost facturat ulterior, altfel nu se acceptă;</w:t>
      </w:r>
    </w:p>
    <w:p w14:paraId="4783B2E9" w14:textId="77777777" w:rsidR="00AB5C21" w:rsidRPr="0079563F" w:rsidRDefault="00AB5C21" w:rsidP="00AB5C21">
      <w:pPr>
        <w:numPr>
          <w:ilvl w:val="0"/>
          <w:numId w:val="1"/>
        </w:numPr>
        <w:tabs>
          <w:tab w:val="clear" w:pos="720"/>
          <w:tab w:val="num" w:pos="0"/>
        </w:tabs>
        <w:autoSpaceDE w:val="0"/>
        <w:spacing w:after="0" w:line="240" w:lineRule="auto"/>
        <w:ind w:left="0" w:firstLine="0"/>
        <w:jc w:val="both"/>
        <w:rPr>
          <w:rFonts w:ascii="DIN Next LT Pro" w:hAnsi="DIN Next LT Pro"/>
          <w:b/>
          <w:color w:val="000000" w:themeColor="text1"/>
        </w:rPr>
      </w:pPr>
      <w:r w:rsidRPr="0079563F">
        <w:rPr>
          <w:rFonts w:ascii="DIN Next LT Pro" w:hAnsi="DIN Next LT Pro"/>
          <w:color w:val="000000" w:themeColor="text1"/>
        </w:rPr>
        <w:t>Contribuția proprie de 10% trebuie decontat și dovedit cu facturi, chitanțe și trebuie anexat lista beneficiarilor după caz;</w:t>
      </w:r>
    </w:p>
    <w:p w14:paraId="227381AB" w14:textId="77777777" w:rsidR="00AB5C21" w:rsidRPr="0079563F" w:rsidRDefault="00AB5C21" w:rsidP="00AB5C21">
      <w:pPr>
        <w:numPr>
          <w:ilvl w:val="0"/>
          <w:numId w:val="1"/>
        </w:numPr>
        <w:tabs>
          <w:tab w:val="clear" w:pos="720"/>
          <w:tab w:val="num" w:pos="0"/>
        </w:tabs>
        <w:autoSpaceDE w:val="0"/>
        <w:spacing w:after="0" w:line="240" w:lineRule="auto"/>
        <w:ind w:left="0" w:firstLine="0"/>
        <w:jc w:val="both"/>
        <w:rPr>
          <w:rFonts w:ascii="DIN Next LT Pro" w:hAnsi="DIN Next LT Pro"/>
          <w:b/>
          <w:color w:val="000000" w:themeColor="text1"/>
        </w:rPr>
      </w:pPr>
      <w:r w:rsidRPr="0079563F">
        <w:rPr>
          <w:rFonts w:ascii="DIN Next LT Pro" w:hAnsi="DIN Next LT Pro"/>
          <w:b/>
          <w:color w:val="000000" w:themeColor="text1"/>
        </w:rPr>
        <w:t>Decontarea va cuprinde: opis, raport de activitate, raport financiar, și se vor anexa facturile, chitanțele, bonurile fiscale, ordinele de plată, în aceeași ordine cum apar și în centralizator de cheltuieli;</w:t>
      </w:r>
    </w:p>
    <w:p w14:paraId="44423B9D" w14:textId="77777777" w:rsidR="00AB5C21" w:rsidRPr="0079563F" w:rsidRDefault="00AB5C21" w:rsidP="00AB5C21">
      <w:pPr>
        <w:jc w:val="both"/>
        <w:rPr>
          <w:rFonts w:ascii="DIN Next LT Pro" w:hAnsi="DIN Next LT Pro"/>
          <w:b/>
          <w:color w:val="000000" w:themeColor="text1"/>
        </w:rPr>
      </w:pPr>
    </w:p>
    <w:p w14:paraId="3BF5BC3E" w14:textId="77777777" w:rsidR="00AB5C21" w:rsidRPr="0079563F" w:rsidRDefault="00AB5C21" w:rsidP="00AB5C21">
      <w:pPr>
        <w:jc w:val="both"/>
        <w:rPr>
          <w:rFonts w:ascii="DIN Next LT Pro" w:hAnsi="DIN Next LT Pro"/>
          <w:color w:val="000000" w:themeColor="text1"/>
        </w:rPr>
      </w:pPr>
      <w:r w:rsidRPr="0079563F">
        <w:rPr>
          <w:rFonts w:ascii="DIN Next LT Pro" w:hAnsi="DIN Next LT Pro"/>
          <w:b/>
          <w:color w:val="000000" w:themeColor="text1"/>
        </w:rPr>
        <w:t>La efectuarea decontului:</w:t>
      </w:r>
    </w:p>
    <w:p w14:paraId="5D4377EE" w14:textId="77777777" w:rsidR="00AB5C21" w:rsidRPr="0079563F" w:rsidRDefault="00AB5C21" w:rsidP="00AB5C21">
      <w:pPr>
        <w:numPr>
          <w:ilvl w:val="1"/>
          <w:numId w:val="1"/>
        </w:numPr>
        <w:tabs>
          <w:tab w:val="clear" w:pos="1080"/>
          <w:tab w:val="left" w:pos="0"/>
          <w:tab w:val="left" w:pos="720"/>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Beneficiarii vor îndosaria documentele în ordinea activităților şi a prezentării lor în raportul financiar;</w:t>
      </w:r>
    </w:p>
    <w:p w14:paraId="005CC466" w14:textId="77777777" w:rsidR="00AB5C21" w:rsidRPr="0079563F" w:rsidRDefault="00AB5C21" w:rsidP="00AB5C21">
      <w:pPr>
        <w:numPr>
          <w:ilvl w:val="1"/>
          <w:numId w:val="1"/>
        </w:numPr>
        <w:tabs>
          <w:tab w:val="clear" w:pos="1080"/>
          <w:tab w:val="left" w:pos="0"/>
          <w:tab w:val="left" w:pos="720"/>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color w:val="000000" w:themeColor="text1"/>
        </w:rPr>
        <w:t xml:space="preserve">Documentele justificative vor avea anexat </w:t>
      </w:r>
      <w:r w:rsidRPr="0079563F">
        <w:rPr>
          <w:rFonts w:ascii="DIN Next LT Pro" w:hAnsi="DIN Next LT Pro"/>
          <w:b/>
          <w:color w:val="000000" w:themeColor="text1"/>
        </w:rPr>
        <w:t>un opis</w:t>
      </w:r>
      <w:r w:rsidRPr="0079563F">
        <w:rPr>
          <w:rFonts w:ascii="DIN Next LT Pro" w:hAnsi="DIN Next LT Pro"/>
          <w:color w:val="000000" w:themeColor="text1"/>
        </w:rPr>
        <w:t xml:space="preserve"> al documentelor depuse, semnat și ștampilat (dacă este cazul) de către beneficiar.</w:t>
      </w:r>
    </w:p>
    <w:p w14:paraId="01E735DB" w14:textId="77777777" w:rsidR="00AB5C21" w:rsidRPr="0079563F" w:rsidRDefault="00AB5C21" w:rsidP="00AB5C21">
      <w:pPr>
        <w:numPr>
          <w:ilvl w:val="1"/>
          <w:numId w:val="1"/>
        </w:numPr>
        <w:tabs>
          <w:tab w:val="clear" w:pos="1080"/>
          <w:tab w:val="left" w:pos="0"/>
          <w:tab w:val="left" w:pos="720"/>
        </w:tabs>
        <w:autoSpaceDE w:val="0"/>
        <w:spacing w:after="0" w:line="240" w:lineRule="auto"/>
        <w:ind w:left="0" w:firstLine="0"/>
        <w:jc w:val="both"/>
        <w:rPr>
          <w:rFonts w:ascii="DIN Next LT Pro" w:hAnsi="DIN Next LT Pro"/>
          <w:b/>
          <w:bCs/>
          <w:color w:val="000000" w:themeColor="text1"/>
        </w:rPr>
      </w:pPr>
      <w:r w:rsidRPr="0079563F">
        <w:rPr>
          <w:rFonts w:ascii="DIN Next LT Pro" w:hAnsi="DIN Next LT Pro"/>
          <w:color w:val="000000" w:themeColor="text1"/>
        </w:rPr>
        <w:t>Documentația decontului trebuie depus într-un singur exemplar;</w:t>
      </w:r>
    </w:p>
    <w:p w14:paraId="1E09B9E6" w14:textId="77777777" w:rsidR="00AB5C21" w:rsidRPr="0079563F" w:rsidRDefault="00AB5C21" w:rsidP="00AB5C21">
      <w:pPr>
        <w:numPr>
          <w:ilvl w:val="1"/>
          <w:numId w:val="1"/>
        </w:numPr>
        <w:tabs>
          <w:tab w:val="clear" w:pos="1080"/>
          <w:tab w:val="left" w:pos="0"/>
          <w:tab w:val="left" w:pos="720"/>
        </w:tabs>
        <w:autoSpaceDE w:val="0"/>
        <w:spacing w:after="0" w:line="240" w:lineRule="auto"/>
        <w:ind w:left="0" w:firstLine="0"/>
        <w:jc w:val="both"/>
        <w:rPr>
          <w:rFonts w:ascii="DIN Next LT Pro" w:hAnsi="DIN Next LT Pro"/>
          <w:color w:val="000000" w:themeColor="text1"/>
        </w:rPr>
      </w:pPr>
      <w:r w:rsidRPr="0079563F">
        <w:rPr>
          <w:rFonts w:ascii="DIN Next LT Pro" w:hAnsi="DIN Next LT Pro"/>
          <w:b/>
          <w:bCs/>
          <w:color w:val="000000" w:themeColor="text1"/>
        </w:rPr>
        <w:t>Din centralizator de cheltuieli trebuie să reiese finanțarea nerambursabilă și contribuția proprie;</w:t>
      </w:r>
    </w:p>
    <w:p w14:paraId="762D7C44" w14:textId="77777777" w:rsidR="00AB5C21" w:rsidRPr="0079563F" w:rsidRDefault="00AB5C21" w:rsidP="00AB5C21">
      <w:pPr>
        <w:numPr>
          <w:ilvl w:val="1"/>
          <w:numId w:val="1"/>
        </w:numPr>
        <w:tabs>
          <w:tab w:val="clear" w:pos="1080"/>
          <w:tab w:val="left" w:pos="0"/>
          <w:tab w:val="left" w:pos="720"/>
        </w:tabs>
        <w:autoSpaceDE w:val="0"/>
        <w:spacing w:after="0" w:line="240" w:lineRule="auto"/>
        <w:ind w:left="0" w:firstLine="0"/>
        <w:jc w:val="both"/>
        <w:rPr>
          <w:rFonts w:ascii="DIN Next LT Pro" w:hAnsi="DIN Next LT Pro"/>
          <w:b/>
          <w:color w:val="000000" w:themeColor="text1"/>
        </w:rPr>
      </w:pPr>
      <w:r w:rsidRPr="0079563F">
        <w:rPr>
          <w:rFonts w:ascii="DIN Next LT Pro" w:hAnsi="DIN Next LT Pro"/>
          <w:color w:val="000000" w:themeColor="text1"/>
        </w:rPr>
        <w:t>factură fiscal emisă de beneficiar, în original, necesară pentru eliberarea tranșei de finanțare</w:t>
      </w:r>
    </w:p>
    <w:p w14:paraId="4A0520D8" w14:textId="77777777" w:rsidR="00AB5C21" w:rsidRPr="0079563F" w:rsidRDefault="00AB5C21" w:rsidP="00AB5C21">
      <w:pPr>
        <w:numPr>
          <w:ilvl w:val="1"/>
          <w:numId w:val="1"/>
        </w:numPr>
        <w:tabs>
          <w:tab w:val="clear" w:pos="1080"/>
          <w:tab w:val="left" w:pos="0"/>
          <w:tab w:val="left" w:pos="720"/>
        </w:tabs>
        <w:autoSpaceDE w:val="0"/>
        <w:spacing w:after="0" w:line="240" w:lineRule="auto"/>
        <w:ind w:left="0" w:firstLine="0"/>
        <w:jc w:val="both"/>
        <w:rPr>
          <w:rFonts w:ascii="DIN Next LT Pro" w:hAnsi="DIN Next LT Pro"/>
          <w:b/>
          <w:color w:val="000000" w:themeColor="text1"/>
        </w:rPr>
      </w:pPr>
      <w:r w:rsidRPr="0079563F">
        <w:rPr>
          <w:rFonts w:ascii="DIN Next LT Pro" w:hAnsi="DIN Next LT Pro"/>
          <w:b/>
          <w:color w:val="000000" w:themeColor="text1"/>
        </w:rPr>
        <w:t>Documentațiile prezentate la Municipiul Miercurea-Ciuc spre decontare, care nu respectă condițiile mai sus menționate se vor returna expeditorului pe loc (în cazul celor trimise prin delegat), prin poștă cu plata la destinație ( în celor trimise prin poștă sau curier);</w:t>
      </w:r>
    </w:p>
    <w:p w14:paraId="41C9E280" w14:textId="77777777" w:rsidR="00AB5C21" w:rsidRPr="0079563F" w:rsidRDefault="00AB5C21" w:rsidP="00AB5C21">
      <w:pPr>
        <w:numPr>
          <w:ilvl w:val="1"/>
          <w:numId w:val="1"/>
        </w:numPr>
        <w:tabs>
          <w:tab w:val="clear" w:pos="1080"/>
          <w:tab w:val="left" w:pos="0"/>
          <w:tab w:val="left" w:pos="720"/>
        </w:tabs>
        <w:autoSpaceDE w:val="0"/>
        <w:spacing w:after="0" w:line="240" w:lineRule="auto"/>
        <w:ind w:left="0" w:firstLine="0"/>
        <w:jc w:val="both"/>
        <w:rPr>
          <w:rFonts w:ascii="DIN Next LT Pro" w:hAnsi="DIN Next LT Pro"/>
          <w:b/>
          <w:color w:val="000000" w:themeColor="text1"/>
        </w:rPr>
      </w:pPr>
      <w:r w:rsidRPr="0079563F">
        <w:rPr>
          <w:rFonts w:ascii="DIN Next LT Pro" w:hAnsi="DIN Next LT Pro"/>
          <w:b/>
          <w:color w:val="000000" w:themeColor="text1"/>
        </w:rPr>
        <w:t xml:space="preserve">În situația în care documentațiile sunt incomplete și beneficiarul finanțării </w:t>
      </w:r>
      <w:r w:rsidRPr="0079563F">
        <w:rPr>
          <w:rFonts w:ascii="DIN Next LT Pro" w:hAnsi="DIN Next LT Pro"/>
          <w:color w:val="000000" w:themeColor="text1"/>
        </w:rPr>
        <w:t>nerambursabile li se solicită completări / clarificări, acestea se vor transmite Municipiului Miercurea Ciuc într-o formă corespunzătoare (îndosariat) purtând aceleași elemente de identificare ca și decontul inițial (nume beneficiar, denumire proiect, titlu proiect, nr. contract finanțare etc.)</w:t>
      </w:r>
    </w:p>
    <w:p w14:paraId="79030EC8" w14:textId="77777777" w:rsidR="00AB5C21" w:rsidRPr="0079563F" w:rsidRDefault="00AB5C21" w:rsidP="00AB5C21">
      <w:pPr>
        <w:tabs>
          <w:tab w:val="left" w:pos="0"/>
          <w:tab w:val="left" w:pos="720"/>
        </w:tabs>
        <w:autoSpaceDE w:val="0"/>
        <w:jc w:val="both"/>
        <w:rPr>
          <w:rFonts w:ascii="DIN Next LT Pro" w:hAnsi="DIN Next LT Pro"/>
          <w:b/>
          <w:color w:val="000000" w:themeColor="text1"/>
        </w:rPr>
      </w:pPr>
    </w:p>
    <w:p w14:paraId="055AF709" w14:textId="77777777" w:rsidR="00AB5C21" w:rsidRPr="0079563F" w:rsidRDefault="00AB5C21" w:rsidP="00AB5C21">
      <w:pPr>
        <w:tabs>
          <w:tab w:val="left" w:pos="0"/>
          <w:tab w:val="left" w:pos="720"/>
        </w:tabs>
        <w:autoSpaceDE w:val="0"/>
        <w:jc w:val="both"/>
        <w:rPr>
          <w:rFonts w:ascii="DIN Next LT Pro" w:hAnsi="DIN Next LT Pro"/>
          <w:b/>
          <w:color w:val="000000" w:themeColor="text1"/>
        </w:rPr>
      </w:pPr>
      <w:r w:rsidRPr="0079563F">
        <w:rPr>
          <w:rFonts w:ascii="DIN Next LT Pro" w:hAnsi="DIN Next LT Pro"/>
          <w:b/>
          <w:color w:val="000000" w:themeColor="text1"/>
        </w:rPr>
        <w:t>În cazul în care beneficiarul finanțării nerambursabile renunță la finanțare după încheierea contractului, trebuie să anunțe autoritatea contractantă cel târziu până la data de începere a obiectului contractului.</w:t>
      </w:r>
    </w:p>
    <w:p w14:paraId="0DC3C8CC" w14:textId="77777777" w:rsidR="00AB5C21" w:rsidRPr="0079563F" w:rsidRDefault="00AB5C21" w:rsidP="00AB5C21">
      <w:pPr>
        <w:tabs>
          <w:tab w:val="left" w:pos="0"/>
          <w:tab w:val="left" w:pos="720"/>
        </w:tabs>
        <w:autoSpaceDE w:val="0"/>
        <w:jc w:val="both"/>
        <w:rPr>
          <w:rFonts w:ascii="DIN Next LT Pro" w:hAnsi="DIN Next LT Pro"/>
          <w:color w:val="000000" w:themeColor="text1"/>
        </w:rPr>
      </w:pPr>
      <w:r w:rsidRPr="0079563F">
        <w:rPr>
          <w:rFonts w:ascii="DIN Next LT Pro" w:hAnsi="DIN Next LT Pro"/>
          <w:b/>
          <w:color w:val="000000" w:themeColor="text1"/>
        </w:rPr>
        <w:t>Dacă se modifică datele contractului de finanțare nerambursabilă (ex. se modifică data activității susținute), autoritatea contractantă va fi anunțat cel târziu până la data preconizată a activități.</w:t>
      </w:r>
    </w:p>
    <w:p w14:paraId="2AFAFA40" w14:textId="77777777" w:rsidR="00AB5C21" w:rsidRPr="0079563F" w:rsidRDefault="00AB5C21" w:rsidP="00AB5C21">
      <w:pPr>
        <w:rPr>
          <w:rFonts w:ascii="DIN Next LT Pro" w:hAnsi="DIN Next LT Pro"/>
          <w:b/>
          <w:color w:val="000000" w:themeColor="text1"/>
        </w:rPr>
      </w:pPr>
      <w:r w:rsidRPr="0079563F">
        <w:rPr>
          <w:rFonts w:ascii="DIN Next LT Pro" w:hAnsi="DIN Next LT Pro"/>
          <w:color w:val="000000" w:themeColor="text1"/>
        </w:rPr>
        <w:t xml:space="preserve">* Diurna nu se decontează, se poate deconta numai din surse proprii. </w:t>
      </w:r>
    </w:p>
    <w:p w14:paraId="795F2F4E" w14:textId="77777777" w:rsidR="00AB5C21" w:rsidRPr="0079563F" w:rsidRDefault="00AB5C21" w:rsidP="00AB5C21">
      <w:pPr>
        <w:tabs>
          <w:tab w:val="left" w:pos="3060"/>
        </w:tabs>
        <w:rPr>
          <w:rFonts w:ascii="DIN Next LT Pro" w:hAnsi="DIN Next LT Pro"/>
          <w:b/>
          <w:color w:val="000000" w:themeColor="text1"/>
        </w:rPr>
      </w:pPr>
    </w:p>
    <w:p w14:paraId="53A6BD2B" w14:textId="77777777" w:rsidR="00AB5C21" w:rsidRPr="0079563F" w:rsidRDefault="00AB5C21" w:rsidP="00AB5C21">
      <w:pPr>
        <w:tabs>
          <w:tab w:val="left" w:pos="3060"/>
        </w:tabs>
        <w:jc w:val="right"/>
        <w:rPr>
          <w:rFonts w:ascii="DIN Next LT Pro" w:hAnsi="DIN Next LT Pro"/>
          <w:b/>
          <w:color w:val="000000" w:themeColor="text1"/>
        </w:rPr>
      </w:pPr>
    </w:p>
    <w:p w14:paraId="3EB401F3" w14:textId="77777777" w:rsidR="00AB5C21" w:rsidRPr="0079563F" w:rsidRDefault="00AB5C21" w:rsidP="00AB5C21">
      <w:pPr>
        <w:tabs>
          <w:tab w:val="left" w:pos="3060"/>
        </w:tabs>
        <w:jc w:val="right"/>
        <w:rPr>
          <w:rFonts w:ascii="DIN Next LT Pro" w:hAnsi="DIN Next LT Pro"/>
          <w:b/>
          <w:color w:val="000000" w:themeColor="text1"/>
        </w:rPr>
      </w:pPr>
    </w:p>
    <w:p w14:paraId="1ABB8D43" w14:textId="77777777" w:rsidR="00AB5C21" w:rsidRPr="0079563F" w:rsidRDefault="00AB5C21" w:rsidP="00AB5C21">
      <w:pPr>
        <w:tabs>
          <w:tab w:val="left" w:pos="3060"/>
        </w:tabs>
        <w:jc w:val="right"/>
        <w:rPr>
          <w:rFonts w:ascii="DIN Next LT Pro" w:hAnsi="DIN Next LT Pro"/>
          <w:b/>
          <w:color w:val="000000" w:themeColor="text1"/>
        </w:rPr>
      </w:pPr>
    </w:p>
    <w:p w14:paraId="28270FD8" w14:textId="77777777" w:rsidR="00AB5C21" w:rsidRPr="0079563F" w:rsidRDefault="00AB5C21" w:rsidP="00AB5C21">
      <w:pPr>
        <w:tabs>
          <w:tab w:val="left" w:pos="3060"/>
        </w:tabs>
        <w:jc w:val="right"/>
        <w:rPr>
          <w:rFonts w:ascii="DIN Next LT Pro" w:hAnsi="DIN Next LT Pro"/>
          <w:b/>
          <w:color w:val="000000" w:themeColor="text1"/>
        </w:rPr>
      </w:pPr>
    </w:p>
    <w:p w14:paraId="7D979666" w14:textId="77777777" w:rsidR="00AB5C21" w:rsidRPr="0079563F" w:rsidRDefault="00AB5C21" w:rsidP="00AB5C21">
      <w:pPr>
        <w:tabs>
          <w:tab w:val="left" w:pos="3060"/>
        </w:tabs>
        <w:jc w:val="right"/>
        <w:rPr>
          <w:rFonts w:ascii="DIN Next LT Pro" w:hAnsi="DIN Next LT Pro"/>
          <w:b/>
          <w:color w:val="000000" w:themeColor="text1"/>
        </w:rPr>
      </w:pPr>
    </w:p>
    <w:p w14:paraId="3B71CB74" w14:textId="77777777" w:rsidR="00AB5C21" w:rsidRPr="0079563F" w:rsidRDefault="00AB5C21" w:rsidP="00AB5C21">
      <w:pPr>
        <w:tabs>
          <w:tab w:val="left" w:pos="3060"/>
        </w:tabs>
        <w:jc w:val="right"/>
        <w:rPr>
          <w:rFonts w:ascii="DIN Next LT Pro" w:hAnsi="DIN Next LT Pro"/>
          <w:b/>
          <w:color w:val="000000" w:themeColor="text1"/>
        </w:rPr>
      </w:pPr>
      <w:r w:rsidRPr="0079563F">
        <w:rPr>
          <w:rFonts w:ascii="DIN Next LT Pro" w:hAnsi="DIN Next LT Pro"/>
          <w:b/>
          <w:color w:val="000000" w:themeColor="text1"/>
        </w:rPr>
        <w:t>Anexa 4.1. la Ghid de decontare</w:t>
      </w:r>
    </w:p>
    <w:p w14:paraId="1796F97C" w14:textId="77777777" w:rsidR="00AB5C21" w:rsidRPr="0079563F" w:rsidRDefault="00AB5C21" w:rsidP="00AB5C21">
      <w:pPr>
        <w:tabs>
          <w:tab w:val="left" w:pos="3060"/>
        </w:tabs>
        <w:jc w:val="both"/>
        <w:rPr>
          <w:rFonts w:ascii="DIN Next LT Pro" w:hAnsi="DIN Next LT Pro"/>
          <w:b/>
          <w:color w:val="000000" w:themeColor="text1"/>
        </w:rPr>
      </w:pPr>
    </w:p>
    <w:p w14:paraId="15EDC372" w14:textId="77777777" w:rsidR="00AB5C21" w:rsidRPr="0079563F" w:rsidRDefault="00AB5C21" w:rsidP="00AB5C21">
      <w:pPr>
        <w:tabs>
          <w:tab w:val="left" w:pos="3060"/>
        </w:tabs>
        <w:jc w:val="both"/>
        <w:rPr>
          <w:rFonts w:ascii="DIN Next LT Pro" w:hAnsi="DIN Next LT Pro"/>
          <w:b/>
          <w:color w:val="000000" w:themeColor="text1"/>
        </w:rPr>
      </w:pPr>
    </w:p>
    <w:p w14:paraId="5D6FA522" w14:textId="77777777" w:rsidR="00AB5C21" w:rsidRPr="0079563F" w:rsidRDefault="00AB5C21" w:rsidP="00AB5C21">
      <w:pPr>
        <w:tabs>
          <w:tab w:val="left" w:pos="3060"/>
        </w:tabs>
        <w:contextualSpacing/>
        <w:jc w:val="both"/>
        <w:rPr>
          <w:rFonts w:ascii="DIN Next LT Pro" w:hAnsi="DIN Next LT Pro"/>
          <w:b/>
          <w:color w:val="000000" w:themeColor="text1"/>
        </w:rPr>
      </w:pPr>
      <w:r w:rsidRPr="0079563F">
        <w:rPr>
          <w:rFonts w:ascii="DIN Next LT Pro" w:hAnsi="DIN Next LT Pro"/>
          <w:b/>
          <w:color w:val="000000" w:themeColor="text1"/>
        </w:rPr>
        <w:t>DENUMIREA ORGANIZAŢIEI____________________________________________________</w:t>
      </w:r>
    </w:p>
    <w:p w14:paraId="1F1EF673" w14:textId="77777777" w:rsidR="00AB5C21" w:rsidRPr="0079563F" w:rsidRDefault="00AB5C21" w:rsidP="00AB5C21">
      <w:pPr>
        <w:tabs>
          <w:tab w:val="left" w:pos="3060"/>
        </w:tabs>
        <w:contextualSpacing/>
        <w:jc w:val="both"/>
        <w:rPr>
          <w:rFonts w:ascii="DIN Next LT Pro" w:hAnsi="DIN Next LT Pro"/>
          <w:b/>
          <w:color w:val="000000" w:themeColor="text1"/>
        </w:rPr>
      </w:pPr>
      <w:r w:rsidRPr="0079563F">
        <w:rPr>
          <w:rFonts w:ascii="DIN Next LT Pro" w:hAnsi="DIN Next LT Pro"/>
          <w:b/>
          <w:color w:val="000000" w:themeColor="text1"/>
        </w:rPr>
        <w:t>ADRESA ________________________________________________________________________</w:t>
      </w:r>
    </w:p>
    <w:p w14:paraId="01E15F3D" w14:textId="77777777" w:rsidR="00AB5C21" w:rsidRPr="0079563F" w:rsidRDefault="00AB5C21" w:rsidP="00AB5C21">
      <w:pPr>
        <w:tabs>
          <w:tab w:val="left" w:pos="3060"/>
        </w:tabs>
        <w:contextualSpacing/>
        <w:jc w:val="both"/>
        <w:rPr>
          <w:rFonts w:ascii="DIN Next LT Pro" w:hAnsi="DIN Next LT Pro"/>
          <w:b/>
          <w:color w:val="000000" w:themeColor="text1"/>
        </w:rPr>
      </w:pPr>
      <w:r w:rsidRPr="0079563F">
        <w:rPr>
          <w:rFonts w:ascii="DIN Next LT Pro" w:hAnsi="DIN Next LT Pro"/>
          <w:b/>
          <w:color w:val="000000" w:themeColor="text1"/>
        </w:rPr>
        <w:t>COD FISCAL_____________________________________________________________________</w:t>
      </w:r>
    </w:p>
    <w:p w14:paraId="3E0F693F" w14:textId="77777777" w:rsidR="00AB5C21" w:rsidRPr="0079563F" w:rsidRDefault="00AB5C21" w:rsidP="00AB5C21">
      <w:pPr>
        <w:tabs>
          <w:tab w:val="left" w:pos="3060"/>
        </w:tabs>
        <w:contextualSpacing/>
        <w:jc w:val="both"/>
        <w:rPr>
          <w:rFonts w:ascii="DIN Next LT Pro" w:hAnsi="DIN Next LT Pro"/>
          <w:b/>
          <w:color w:val="000000" w:themeColor="text1"/>
        </w:rPr>
      </w:pPr>
      <w:r w:rsidRPr="0079563F">
        <w:rPr>
          <w:rFonts w:ascii="DIN Next LT Pro" w:hAnsi="DIN Next LT Pro"/>
          <w:b/>
          <w:color w:val="000000" w:themeColor="text1"/>
        </w:rPr>
        <w:t>TEL/FAX____________________________________________________________________</w:t>
      </w:r>
    </w:p>
    <w:p w14:paraId="704577AB" w14:textId="77777777" w:rsidR="00AB5C21" w:rsidRPr="0079563F" w:rsidRDefault="00AB5C21" w:rsidP="00AB5C21">
      <w:pPr>
        <w:tabs>
          <w:tab w:val="left" w:pos="3060"/>
        </w:tabs>
        <w:jc w:val="both"/>
        <w:rPr>
          <w:rFonts w:ascii="DIN Next LT Pro" w:hAnsi="DIN Next LT Pro"/>
          <w:b/>
          <w:color w:val="000000" w:themeColor="text1"/>
        </w:rPr>
      </w:pPr>
    </w:p>
    <w:p w14:paraId="340CCD8A" w14:textId="77777777" w:rsidR="00AB5C21" w:rsidRPr="0079563F" w:rsidRDefault="00AB5C21" w:rsidP="00AB5C21">
      <w:pPr>
        <w:pStyle w:val="BodyText"/>
        <w:spacing w:after="0"/>
        <w:jc w:val="center"/>
        <w:rPr>
          <w:rFonts w:ascii="DIN Next LT Pro" w:hAnsi="DIN Next LT Pro"/>
          <w:b/>
          <w:color w:val="000000" w:themeColor="text1"/>
          <w:sz w:val="22"/>
          <w:szCs w:val="22"/>
        </w:rPr>
      </w:pPr>
      <w:r w:rsidRPr="0079563F">
        <w:rPr>
          <w:rFonts w:ascii="DIN Next LT Pro" w:hAnsi="DIN Next LT Pro"/>
          <w:b/>
          <w:color w:val="000000" w:themeColor="text1"/>
          <w:sz w:val="22"/>
          <w:szCs w:val="22"/>
        </w:rPr>
        <w:t>RAPORT DE ACTIVITATE</w:t>
      </w:r>
    </w:p>
    <w:p w14:paraId="6A35E8B1" w14:textId="77777777" w:rsidR="00AB5C21" w:rsidRPr="0079563F" w:rsidRDefault="00AB5C21" w:rsidP="00AB5C21">
      <w:pPr>
        <w:tabs>
          <w:tab w:val="left" w:pos="360"/>
        </w:tabs>
        <w:contextualSpacing/>
        <w:jc w:val="both"/>
        <w:rPr>
          <w:rFonts w:ascii="DIN Next LT Pro" w:hAnsi="DIN Next LT Pro"/>
          <w:b/>
          <w:color w:val="000000" w:themeColor="text1"/>
        </w:rPr>
      </w:pPr>
    </w:p>
    <w:p w14:paraId="312CCC08" w14:textId="77777777" w:rsidR="00AB5C21" w:rsidRPr="0079563F" w:rsidRDefault="00AB5C21" w:rsidP="00AB5C21">
      <w:pPr>
        <w:tabs>
          <w:tab w:val="left" w:pos="360"/>
        </w:tabs>
        <w:contextualSpacing/>
        <w:jc w:val="both"/>
        <w:rPr>
          <w:rFonts w:ascii="DIN Next LT Pro" w:hAnsi="DIN Next LT Pro"/>
          <w:b/>
          <w:color w:val="000000" w:themeColor="text1"/>
        </w:rPr>
      </w:pPr>
    </w:p>
    <w:p w14:paraId="1E9C20CE" w14:textId="77777777" w:rsidR="00AB5C21" w:rsidRPr="0079563F" w:rsidRDefault="00AB5C21" w:rsidP="00AB5C21">
      <w:pPr>
        <w:tabs>
          <w:tab w:val="left" w:pos="360"/>
        </w:tabs>
        <w:contextualSpacing/>
        <w:jc w:val="both"/>
        <w:rPr>
          <w:rFonts w:ascii="DIN Next LT Pro" w:hAnsi="DIN Next LT Pro"/>
          <w:color w:val="000000" w:themeColor="text1"/>
        </w:rPr>
      </w:pPr>
      <w:r w:rsidRPr="0079563F">
        <w:rPr>
          <w:rFonts w:ascii="DIN Next LT Pro" w:hAnsi="DIN Next LT Pro"/>
          <w:b/>
          <w:color w:val="000000" w:themeColor="text1"/>
        </w:rPr>
        <w:t>1. Identificarea acțiunii:</w:t>
      </w:r>
    </w:p>
    <w:p w14:paraId="66A346C4" w14:textId="77777777" w:rsidR="00AB5C21" w:rsidRPr="0079563F" w:rsidRDefault="00AB5C21" w:rsidP="00AB5C21">
      <w:pPr>
        <w:contextualSpacing/>
        <w:rPr>
          <w:rFonts w:ascii="DIN Next LT Pro" w:hAnsi="DIN Next LT Pro"/>
          <w:color w:val="000000" w:themeColor="text1"/>
        </w:rPr>
      </w:pPr>
      <w:r w:rsidRPr="0079563F">
        <w:rPr>
          <w:rFonts w:ascii="DIN Next LT Pro" w:hAnsi="DIN Next LT Pro"/>
          <w:color w:val="000000" w:themeColor="text1"/>
        </w:rPr>
        <w:t>Denumire proiect: proiect cultural</w:t>
      </w:r>
    </w:p>
    <w:p w14:paraId="20DEB56E" w14:textId="77777777" w:rsidR="00AB5C21" w:rsidRPr="0079563F" w:rsidRDefault="00AB5C21" w:rsidP="00AB5C21">
      <w:pPr>
        <w:contextualSpacing/>
        <w:rPr>
          <w:rFonts w:ascii="DIN Next LT Pro" w:hAnsi="DIN Next LT Pro"/>
          <w:color w:val="000000" w:themeColor="text1"/>
        </w:rPr>
      </w:pPr>
      <w:r w:rsidRPr="0079563F">
        <w:rPr>
          <w:rFonts w:ascii="DIN Next LT Pro" w:hAnsi="DIN Next LT Pro"/>
          <w:color w:val="000000" w:themeColor="text1"/>
        </w:rPr>
        <w:t>Titlul proiectului: _______________________________________________________________</w:t>
      </w:r>
    </w:p>
    <w:p w14:paraId="1AE309D7" w14:textId="77777777" w:rsidR="00AB5C21" w:rsidRPr="0079563F" w:rsidRDefault="00AB5C21" w:rsidP="00AB5C21">
      <w:pPr>
        <w:contextualSpacing/>
        <w:rPr>
          <w:rFonts w:ascii="DIN Next LT Pro" w:hAnsi="DIN Next LT Pro"/>
          <w:color w:val="000000" w:themeColor="text1"/>
        </w:rPr>
      </w:pPr>
      <w:r w:rsidRPr="0079563F">
        <w:rPr>
          <w:rFonts w:ascii="DIN Next LT Pro" w:hAnsi="DIN Next LT Pro"/>
          <w:color w:val="000000" w:themeColor="text1"/>
        </w:rPr>
        <w:t>Perioada: _____________________________________________________________________</w:t>
      </w:r>
    </w:p>
    <w:p w14:paraId="12FD3E85" w14:textId="77777777" w:rsidR="00AB5C21" w:rsidRPr="0079563F" w:rsidRDefault="00AB5C21" w:rsidP="00AB5C21">
      <w:pPr>
        <w:contextualSpacing/>
        <w:rPr>
          <w:rFonts w:ascii="DIN Next LT Pro" w:hAnsi="DIN Next LT Pro"/>
          <w:color w:val="000000" w:themeColor="text1"/>
        </w:rPr>
      </w:pPr>
      <w:r w:rsidRPr="0079563F">
        <w:rPr>
          <w:rFonts w:ascii="DIN Next LT Pro" w:hAnsi="DIN Next LT Pro"/>
          <w:color w:val="000000" w:themeColor="text1"/>
        </w:rPr>
        <w:t>Loc de desfășurare_______________________________________________________________</w:t>
      </w:r>
    </w:p>
    <w:p w14:paraId="18543DC0" w14:textId="77777777" w:rsidR="00AB5C21" w:rsidRPr="0079563F" w:rsidRDefault="00AB5C21" w:rsidP="00AB5C21">
      <w:pPr>
        <w:contextualSpacing/>
        <w:rPr>
          <w:rFonts w:ascii="DIN Next LT Pro" w:hAnsi="DIN Next LT Pro"/>
          <w:b/>
          <w:color w:val="000000" w:themeColor="text1"/>
        </w:rPr>
      </w:pPr>
      <w:r w:rsidRPr="0079563F">
        <w:rPr>
          <w:rFonts w:ascii="DIN Next LT Pro" w:hAnsi="DIN Next LT Pro"/>
          <w:color w:val="000000" w:themeColor="text1"/>
        </w:rPr>
        <w:t>Numărul  participanților:__________________________________________________________</w:t>
      </w:r>
    </w:p>
    <w:p w14:paraId="72D1A286" w14:textId="77777777" w:rsidR="00AB5C21" w:rsidRPr="0079563F" w:rsidRDefault="00AB5C21" w:rsidP="00AB5C21">
      <w:pPr>
        <w:tabs>
          <w:tab w:val="left" w:pos="360"/>
        </w:tabs>
        <w:contextualSpacing/>
        <w:rPr>
          <w:rFonts w:ascii="DIN Next LT Pro" w:hAnsi="DIN Next LT Pro"/>
          <w:b/>
          <w:color w:val="000000" w:themeColor="text1"/>
        </w:rPr>
      </w:pPr>
      <w:r w:rsidRPr="0079563F">
        <w:rPr>
          <w:rFonts w:ascii="DIN Next LT Pro" w:hAnsi="DIN Next LT Pro"/>
          <w:b/>
          <w:color w:val="000000" w:themeColor="text1"/>
        </w:rPr>
        <w:t>2. Importanța acțiunii</w:t>
      </w:r>
    </w:p>
    <w:p w14:paraId="6F54DC39" w14:textId="77777777" w:rsidR="00AB5C21" w:rsidRPr="0079563F" w:rsidRDefault="00AB5C21" w:rsidP="00AB5C21">
      <w:pPr>
        <w:tabs>
          <w:tab w:val="left" w:pos="360"/>
        </w:tabs>
        <w:contextualSpacing/>
        <w:jc w:val="both"/>
        <w:rPr>
          <w:rFonts w:ascii="DIN Next LT Pro" w:hAnsi="DIN Next LT Pro"/>
          <w:b/>
          <w:color w:val="000000" w:themeColor="text1"/>
        </w:rPr>
      </w:pPr>
      <w:r w:rsidRPr="0079563F">
        <w:rPr>
          <w:rFonts w:ascii="DIN Next LT Pro" w:hAnsi="DIN Next LT Pro"/>
          <w:b/>
          <w:color w:val="000000" w:themeColor="text1"/>
        </w:rPr>
        <w:t>3. Obiectivele planificate și realizate:</w:t>
      </w:r>
    </w:p>
    <w:p w14:paraId="25916621" w14:textId="77777777" w:rsidR="00AB5C21" w:rsidRPr="0079563F" w:rsidRDefault="00AB5C21" w:rsidP="00AB5C21">
      <w:pPr>
        <w:contextualSpacing/>
        <w:jc w:val="both"/>
        <w:rPr>
          <w:rFonts w:ascii="DIN Next LT Pro" w:hAnsi="DIN Next LT Pro"/>
          <w:b/>
          <w:color w:val="000000" w:themeColor="text1"/>
        </w:rPr>
      </w:pPr>
      <w:r w:rsidRPr="0079563F">
        <w:rPr>
          <w:rFonts w:ascii="DIN Next LT Pro" w:hAnsi="DIN Next LT Pro"/>
          <w:b/>
          <w:color w:val="000000" w:themeColor="text1"/>
        </w:rPr>
        <w:t>4. Oportunitatea proiectului în raport cu prioritățile comunității:</w:t>
      </w:r>
    </w:p>
    <w:p w14:paraId="5607B75C" w14:textId="77777777" w:rsidR="00AB5C21" w:rsidRPr="0079563F" w:rsidRDefault="00AB5C21" w:rsidP="00AB5C21">
      <w:pPr>
        <w:tabs>
          <w:tab w:val="left" w:pos="360"/>
        </w:tabs>
        <w:contextualSpacing/>
        <w:jc w:val="both"/>
        <w:rPr>
          <w:rFonts w:ascii="DIN Next LT Pro" w:hAnsi="DIN Next LT Pro"/>
          <w:b/>
          <w:color w:val="000000" w:themeColor="text1"/>
        </w:rPr>
      </w:pPr>
      <w:r w:rsidRPr="0079563F">
        <w:rPr>
          <w:rFonts w:ascii="DIN Next LT Pro" w:hAnsi="DIN Next LT Pro"/>
          <w:b/>
          <w:color w:val="000000" w:themeColor="text1"/>
        </w:rPr>
        <w:t>5. Acțiuni organizate</w:t>
      </w:r>
      <w:r w:rsidRPr="0079563F">
        <w:rPr>
          <w:rFonts w:ascii="DIN Next LT Pro" w:hAnsi="DIN Next LT Pro"/>
          <w:color w:val="000000" w:themeColor="text1"/>
        </w:rPr>
        <w:t>:</w:t>
      </w:r>
    </w:p>
    <w:p w14:paraId="0112272E" w14:textId="77777777" w:rsidR="00AB5C21" w:rsidRPr="0079563F" w:rsidRDefault="00AB5C21" w:rsidP="00AB5C21">
      <w:pPr>
        <w:tabs>
          <w:tab w:val="left" w:pos="360"/>
        </w:tabs>
        <w:contextualSpacing/>
        <w:jc w:val="both"/>
        <w:rPr>
          <w:rFonts w:ascii="DIN Next LT Pro" w:hAnsi="DIN Next LT Pro"/>
          <w:b/>
          <w:color w:val="000000" w:themeColor="text1"/>
        </w:rPr>
      </w:pPr>
      <w:r w:rsidRPr="0079563F">
        <w:rPr>
          <w:rFonts w:ascii="DIN Next LT Pro" w:hAnsi="DIN Next LT Pro"/>
          <w:b/>
          <w:color w:val="000000" w:themeColor="text1"/>
        </w:rPr>
        <w:t>6. Parteneriatul</w:t>
      </w:r>
      <w:r w:rsidRPr="0079563F">
        <w:rPr>
          <w:rFonts w:ascii="DIN Next LT Pro" w:hAnsi="DIN Next LT Pro"/>
          <w:color w:val="000000" w:themeColor="text1"/>
        </w:rPr>
        <w:t xml:space="preserve"> (precizați partenerii și contribuția acestora):</w:t>
      </w:r>
    </w:p>
    <w:p w14:paraId="3075D2A0" w14:textId="77777777" w:rsidR="00AB5C21" w:rsidRPr="0079563F" w:rsidRDefault="00AB5C21" w:rsidP="00AB5C21">
      <w:pPr>
        <w:tabs>
          <w:tab w:val="left" w:pos="360"/>
        </w:tabs>
        <w:contextualSpacing/>
        <w:jc w:val="both"/>
        <w:rPr>
          <w:rFonts w:ascii="DIN Next LT Pro" w:hAnsi="DIN Next LT Pro"/>
          <w:b/>
          <w:color w:val="000000" w:themeColor="text1"/>
        </w:rPr>
      </w:pPr>
      <w:r w:rsidRPr="0079563F">
        <w:rPr>
          <w:rFonts w:ascii="DIN Next LT Pro" w:hAnsi="DIN Next LT Pro"/>
          <w:b/>
          <w:color w:val="000000" w:themeColor="text1"/>
        </w:rPr>
        <w:t>7. Rezultatul proiectului</w:t>
      </w:r>
      <w:r w:rsidRPr="0079563F">
        <w:rPr>
          <w:rFonts w:ascii="DIN Next LT Pro" w:hAnsi="DIN Next LT Pro"/>
          <w:color w:val="000000" w:themeColor="text1"/>
        </w:rPr>
        <w:t xml:space="preserve"> cu măsurarea rezultatelor prin indicatori preciși de performanță și de eficiență:</w:t>
      </w:r>
    </w:p>
    <w:p w14:paraId="331DFF78" w14:textId="77777777" w:rsidR="00AB5C21" w:rsidRPr="0079563F" w:rsidRDefault="00AB5C21" w:rsidP="00AB5C21">
      <w:pPr>
        <w:tabs>
          <w:tab w:val="left" w:pos="360"/>
        </w:tabs>
        <w:contextualSpacing/>
        <w:jc w:val="both"/>
        <w:rPr>
          <w:rFonts w:ascii="DIN Next LT Pro" w:hAnsi="DIN Next LT Pro"/>
          <w:b/>
          <w:color w:val="000000" w:themeColor="text1"/>
        </w:rPr>
      </w:pPr>
      <w:r w:rsidRPr="0079563F">
        <w:rPr>
          <w:rFonts w:ascii="DIN Next LT Pro" w:hAnsi="DIN Next LT Pro"/>
          <w:b/>
          <w:color w:val="000000" w:themeColor="text1"/>
        </w:rPr>
        <w:t>8. Posibilități privind continuarea proiectului</w:t>
      </w:r>
      <w:r w:rsidRPr="0079563F">
        <w:rPr>
          <w:rFonts w:ascii="DIN Next LT Pro" w:hAnsi="DIN Next LT Pro"/>
          <w:color w:val="000000" w:themeColor="text1"/>
        </w:rPr>
        <w:t xml:space="preserve"> după perioada de finanțare:</w:t>
      </w:r>
    </w:p>
    <w:p w14:paraId="20DE7E8B" w14:textId="77777777" w:rsidR="00AB5C21" w:rsidRPr="0079563F" w:rsidRDefault="00AB5C21" w:rsidP="00AB5C21">
      <w:pPr>
        <w:tabs>
          <w:tab w:val="left" w:pos="360"/>
        </w:tabs>
        <w:contextualSpacing/>
        <w:jc w:val="both"/>
        <w:rPr>
          <w:rFonts w:ascii="DIN Next LT Pro" w:hAnsi="DIN Next LT Pro"/>
          <w:b/>
          <w:color w:val="000000" w:themeColor="text1"/>
        </w:rPr>
      </w:pPr>
      <w:r w:rsidRPr="0079563F">
        <w:rPr>
          <w:rFonts w:ascii="DIN Next LT Pro" w:hAnsi="DIN Next LT Pro"/>
          <w:b/>
          <w:color w:val="000000" w:themeColor="text1"/>
        </w:rPr>
        <w:t>9. Mediatizarea proiectului</w:t>
      </w:r>
      <w:r w:rsidRPr="0079563F">
        <w:rPr>
          <w:rFonts w:ascii="DIN Next LT Pro" w:hAnsi="DIN Next LT Pro"/>
          <w:color w:val="000000" w:themeColor="text1"/>
        </w:rPr>
        <w:t xml:space="preserve">, materiale de informare ale organizației, cu anexarea în original a unui exemplar din ziarul (mass-media) în care a apărut articolul și/sau fotografii despre proiectul desfășurat şi anexarea în original a tipăriturilor realizate prin proiect, după caz: </w:t>
      </w:r>
    </w:p>
    <w:p w14:paraId="12A95176" w14:textId="77777777" w:rsidR="00AB5C21" w:rsidRPr="0079563F" w:rsidRDefault="00AB5C21" w:rsidP="00AB5C21">
      <w:pPr>
        <w:tabs>
          <w:tab w:val="left" w:pos="360"/>
        </w:tabs>
        <w:contextualSpacing/>
        <w:jc w:val="both"/>
        <w:rPr>
          <w:rFonts w:ascii="DIN Next LT Pro" w:hAnsi="DIN Next LT Pro"/>
          <w:color w:val="000000" w:themeColor="text1"/>
        </w:rPr>
      </w:pPr>
      <w:r w:rsidRPr="0079563F">
        <w:rPr>
          <w:rFonts w:ascii="DIN Next LT Pro" w:hAnsi="DIN Next LT Pro"/>
          <w:b/>
          <w:color w:val="000000" w:themeColor="text1"/>
        </w:rPr>
        <w:t>10. Concluzii:</w:t>
      </w:r>
    </w:p>
    <w:p w14:paraId="04A6C51F" w14:textId="77777777" w:rsidR="00AB5C21" w:rsidRPr="0079563F" w:rsidRDefault="00AB5C21" w:rsidP="00AB5C21">
      <w:pPr>
        <w:jc w:val="both"/>
        <w:rPr>
          <w:rFonts w:ascii="DIN Next LT Pro" w:hAnsi="DIN Next LT Pro"/>
          <w:color w:val="000000" w:themeColor="text1"/>
        </w:rPr>
      </w:pPr>
    </w:p>
    <w:p w14:paraId="0CE4D64C" w14:textId="77777777" w:rsidR="00AB5C21" w:rsidRPr="0079563F" w:rsidRDefault="00AB5C21" w:rsidP="00AB5C21">
      <w:pPr>
        <w:jc w:val="right"/>
        <w:rPr>
          <w:rFonts w:ascii="DIN Next LT Pro" w:hAnsi="DIN Next LT Pro"/>
          <w:color w:val="000000" w:themeColor="text1"/>
        </w:rPr>
      </w:pPr>
      <w:r w:rsidRPr="0079563F">
        <w:rPr>
          <w:rFonts w:ascii="DIN Next LT Pro" w:hAnsi="DIN Next LT Pro"/>
          <w:color w:val="000000" w:themeColor="text1"/>
        </w:rPr>
        <w:t>Numele, semnătura unei persoane  din conducere</w:t>
      </w:r>
    </w:p>
    <w:p w14:paraId="41FDDAE4" w14:textId="77777777" w:rsidR="00AB5C21" w:rsidRPr="0079563F" w:rsidRDefault="00AB5C21" w:rsidP="00AB5C21">
      <w:pPr>
        <w:jc w:val="right"/>
        <w:rPr>
          <w:rFonts w:ascii="DIN Next LT Pro" w:hAnsi="DIN Next LT Pro"/>
          <w:color w:val="000000" w:themeColor="text1"/>
        </w:rPr>
      </w:pPr>
      <w:r w:rsidRPr="0079563F">
        <w:rPr>
          <w:rFonts w:ascii="DIN Next LT Pro" w:hAnsi="DIN Next LT Pro"/>
          <w:color w:val="000000" w:themeColor="text1"/>
        </w:rPr>
        <w:t>Sau  a responsabilului de  proiect</w:t>
      </w:r>
    </w:p>
    <w:p w14:paraId="42C344A4" w14:textId="77777777" w:rsidR="00AB5C21" w:rsidRPr="0079563F" w:rsidRDefault="00AB5C21" w:rsidP="00AB5C21">
      <w:pPr>
        <w:jc w:val="right"/>
        <w:rPr>
          <w:rFonts w:ascii="DIN Next LT Pro" w:hAnsi="DIN Next LT Pro"/>
          <w:color w:val="000000" w:themeColor="text1"/>
        </w:rPr>
      </w:pPr>
    </w:p>
    <w:p w14:paraId="582D27A3" w14:textId="77777777" w:rsidR="00AB5C21" w:rsidRPr="0079563F" w:rsidRDefault="00AB5C21" w:rsidP="00AB5C21">
      <w:pPr>
        <w:jc w:val="right"/>
        <w:rPr>
          <w:rFonts w:ascii="DIN Next LT Pro" w:hAnsi="DIN Next LT Pro"/>
          <w:color w:val="000000" w:themeColor="text1"/>
        </w:rPr>
      </w:pPr>
      <w:r w:rsidRPr="0079563F">
        <w:rPr>
          <w:rFonts w:ascii="DIN Next LT Pro" w:hAnsi="DIN Next LT Pro"/>
          <w:color w:val="000000" w:themeColor="text1"/>
        </w:rPr>
        <w:t>.................................................</w:t>
      </w:r>
    </w:p>
    <w:p w14:paraId="57566CCF" w14:textId="77777777" w:rsidR="00AB5C21" w:rsidRPr="0079563F" w:rsidRDefault="00AB5C21" w:rsidP="00AB5C21">
      <w:pPr>
        <w:rPr>
          <w:rFonts w:ascii="DIN Next LT Pro" w:hAnsi="DIN Next LT Pro"/>
          <w:b/>
          <w:color w:val="000000" w:themeColor="text1"/>
        </w:rPr>
      </w:pPr>
      <w:r w:rsidRPr="0079563F">
        <w:rPr>
          <w:rFonts w:ascii="DIN Next LT Pro" w:hAnsi="DIN Next LT Pro"/>
          <w:color w:val="000000" w:themeColor="text1"/>
        </w:rPr>
        <w:t>Data:  ___________________</w:t>
      </w:r>
      <w:r w:rsidRPr="0079563F">
        <w:rPr>
          <w:rFonts w:ascii="DIN Next LT Pro" w:hAnsi="DIN Next LT Pro"/>
          <w:color w:val="000000" w:themeColor="text1"/>
        </w:rPr>
        <w:tab/>
      </w:r>
      <w:r w:rsidRPr="0079563F">
        <w:rPr>
          <w:rFonts w:ascii="DIN Next LT Pro" w:hAnsi="DIN Next LT Pro"/>
          <w:color w:val="000000" w:themeColor="text1"/>
        </w:rPr>
        <w:tab/>
      </w:r>
      <w:r w:rsidRPr="0079563F">
        <w:rPr>
          <w:rFonts w:ascii="DIN Next LT Pro" w:hAnsi="DIN Next LT Pro"/>
          <w:color w:val="000000" w:themeColor="text1"/>
        </w:rPr>
        <w:tab/>
      </w:r>
      <w:r w:rsidRPr="0079563F">
        <w:rPr>
          <w:rFonts w:ascii="DIN Next LT Pro" w:hAnsi="DIN Next LT Pro"/>
          <w:color w:val="000000" w:themeColor="text1"/>
        </w:rPr>
        <w:tab/>
      </w:r>
      <w:r w:rsidRPr="0079563F">
        <w:rPr>
          <w:rFonts w:ascii="DIN Next LT Pro" w:hAnsi="DIN Next LT Pro"/>
          <w:color w:val="000000" w:themeColor="text1"/>
        </w:rPr>
        <w:tab/>
        <w:t>Ștampila</w:t>
      </w:r>
    </w:p>
    <w:p w14:paraId="29991DD0" w14:textId="77777777" w:rsidR="00AB5C21" w:rsidRPr="0079563F" w:rsidRDefault="00AB5C21" w:rsidP="00AB5C21">
      <w:pPr>
        <w:rPr>
          <w:rFonts w:ascii="DIN Next LT Pro" w:hAnsi="DIN Next LT Pro"/>
          <w:b/>
          <w:color w:val="000000" w:themeColor="text1"/>
        </w:rPr>
      </w:pPr>
    </w:p>
    <w:p w14:paraId="72197B84" w14:textId="77777777" w:rsidR="00AB5C21" w:rsidRPr="0079563F" w:rsidRDefault="00AB5C21" w:rsidP="00AB5C21">
      <w:pPr>
        <w:jc w:val="right"/>
        <w:rPr>
          <w:rFonts w:ascii="DIN Next LT Pro" w:hAnsi="DIN Next LT Pro"/>
          <w:b/>
          <w:color w:val="000000" w:themeColor="text1"/>
        </w:rPr>
      </w:pPr>
      <w:r w:rsidRPr="0079563F">
        <w:rPr>
          <w:rFonts w:ascii="DIN Next LT Pro" w:hAnsi="DIN Next LT Pro"/>
          <w:b/>
          <w:color w:val="000000" w:themeColor="text1"/>
        </w:rPr>
        <w:t>Anexa nr. 4.2. la Ghid de decontare</w:t>
      </w:r>
    </w:p>
    <w:p w14:paraId="56A477AE" w14:textId="77777777" w:rsidR="00AB5C21" w:rsidRPr="0079563F" w:rsidRDefault="00AB5C21" w:rsidP="00AB5C21">
      <w:pPr>
        <w:tabs>
          <w:tab w:val="left" w:pos="5760"/>
          <w:tab w:val="right" w:pos="10953"/>
        </w:tabs>
        <w:jc w:val="center"/>
        <w:rPr>
          <w:rFonts w:ascii="DIN Next LT Pro" w:hAnsi="DIN Next LT Pro"/>
          <w:b/>
          <w:color w:val="000000" w:themeColor="text1"/>
        </w:rPr>
      </w:pPr>
    </w:p>
    <w:p w14:paraId="7E902A72" w14:textId="77777777" w:rsidR="00AB5C21" w:rsidRPr="0079563F" w:rsidRDefault="00AB5C21" w:rsidP="00AB5C21">
      <w:pPr>
        <w:tabs>
          <w:tab w:val="left" w:pos="5760"/>
          <w:tab w:val="right" w:pos="10953"/>
        </w:tabs>
        <w:contextualSpacing/>
        <w:jc w:val="center"/>
        <w:rPr>
          <w:rFonts w:ascii="DIN Next LT Pro" w:hAnsi="DIN Next LT Pro"/>
          <w:b/>
          <w:color w:val="000000" w:themeColor="text1"/>
        </w:rPr>
      </w:pPr>
      <w:r w:rsidRPr="0079563F">
        <w:rPr>
          <w:rFonts w:ascii="DIN Next LT Pro" w:hAnsi="DIN Next LT Pro"/>
          <w:b/>
          <w:color w:val="000000" w:themeColor="text1"/>
        </w:rPr>
        <w:t>CENTRALIZATOR DE CHELTUIELI pentru .............................</w:t>
      </w:r>
    </w:p>
    <w:p w14:paraId="7BB94841" w14:textId="77777777" w:rsidR="00AB5C21" w:rsidRPr="0079563F" w:rsidRDefault="00AB5C21" w:rsidP="00AB5C21">
      <w:pPr>
        <w:tabs>
          <w:tab w:val="left" w:pos="5760"/>
          <w:tab w:val="right" w:pos="10953"/>
        </w:tabs>
        <w:contextualSpacing/>
        <w:jc w:val="center"/>
        <w:rPr>
          <w:rFonts w:ascii="DIN Next LT Pro" w:hAnsi="DIN Next LT Pro"/>
          <w:b/>
          <w:color w:val="000000" w:themeColor="text1"/>
        </w:rPr>
      </w:pPr>
      <w:r w:rsidRPr="0079563F">
        <w:rPr>
          <w:rFonts w:ascii="DIN Next LT Pro" w:hAnsi="DIN Next LT Pro"/>
          <w:b/>
          <w:color w:val="000000" w:themeColor="text1"/>
        </w:rPr>
        <w:t xml:space="preserve"> (se va completa cu titlul și aria tematică eligibilă)</w:t>
      </w:r>
    </w:p>
    <w:p w14:paraId="0E15D4BC" w14:textId="77777777" w:rsidR="00AB5C21" w:rsidRPr="0079563F" w:rsidRDefault="00AB5C21" w:rsidP="00AB5C21">
      <w:pPr>
        <w:tabs>
          <w:tab w:val="left" w:pos="5760"/>
          <w:tab w:val="right" w:pos="10953"/>
        </w:tabs>
        <w:rPr>
          <w:rFonts w:ascii="DIN Next LT Pro" w:hAnsi="DIN Next LT Pro"/>
          <w:b/>
          <w:color w:val="000000" w:themeColor="text1"/>
        </w:rPr>
      </w:pPr>
    </w:p>
    <w:tbl>
      <w:tblPr>
        <w:tblW w:w="10130" w:type="dxa"/>
        <w:tblInd w:w="-448" w:type="dxa"/>
        <w:tblLayout w:type="fixed"/>
        <w:tblCellMar>
          <w:left w:w="0" w:type="dxa"/>
          <w:right w:w="0" w:type="dxa"/>
        </w:tblCellMar>
        <w:tblLook w:val="0000" w:firstRow="0" w:lastRow="0" w:firstColumn="0" w:lastColumn="0" w:noHBand="0" w:noVBand="0"/>
      </w:tblPr>
      <w:tblGrid>
        <w:gridCol w:w="630"/>
        <w:gridCol w:w="990"/>
        <w:gridCol w:w="1710"/>
        <w:gridCol w:w="990"/>
        <w:gridCol w:w="1125"/>
        <w:gridCol w:w="1260"/>
        <w:gridCol w:w="1305"/>
        <w:gridCol w:w="2120"/>
      </w:tblGrid>
      <w:tr w:rsidR="0079563F" w:rsidRPr="0079563F" w14:paraId="1D1DE38E" w14:textId="77777777" w:rsidTr="007342FC">
        <w:trPr>
          <w:cantSplit/>
        </w:trPr>
        <w:tc>
          <w:tcPr>
            <w:tcW w:w="630" w:type="dxa"/>
            <w:vMerge w:val="restart"/>
            <w:tcBorders>
              <w:top w:val="single" w:sz="4" w:space="0" w:color="000000"/>
              <w:left w:val="single" w:sz="4" w:space="0" w:color="000000"/>
              <w:bottom w:val="single" w:sz="4" w:space="0" w:color="000000"/>
            </w:tcBorders>
            <w:shd w:val="clear" w:color="auto" w:fill="auto"/>
          </w:tcPr>
          <w:p w14:paraId="768EF228" w14:textId="77777777" w:rsidR="00AB5C21" w:rsidRPr="0079563F" w:rsidRDefault="00AB5C21" w:rsidP="007342FC">
            <w:pPr>
              <w:snapToGrid w:val="0"/>
              <w:contextualSpacing/>
              <w:jc w:val="center"/>
              <w:rPr>
                <w:rFonts w:ascii="DIN Next LT Pro" w:hAnsi="DIN Next LT Pro"/>
                <w:b/>
                <w:color w:val="000000" w:themeColor="text1"/>
              </w:rPr>
            </w:pPr>
            <w:r w:rsidRPr="0079563F">
              <w:rPr>
                <w:rFonts w:ascii="DIN Next LT Pro" w:hAnsi="DIN Next LT Pro"/>
                <w:b/>
                <w:color w:val="000000" w:themeColor="text1"/>
              </w:rPr>
              <w:t>Nr.</w:t>
            </w:r>
          </w:p>
          <w:p w14:paraId="64ECDBC5" w14:textId="77777777" w:rsidR="00AB5C21" w:rsidRPr="0079563F" w:rsidRDefault="00AB5C21" w:rsidP="007342FC">
            <w:pPr>
              <w:snapToGrid w:val="0"/>
              <w:contextualSpacing/>
              <w:jc w:val="center"/>
              <w:rPr>
                <w:rFonts w:ascii="DIN Next LT Pro" w:hAnsi="DIN Next LT Pro"/>
                <w:color w:val="000000" w:themeColor="text1"/>
              </w:rPr>
            </w:pPr>
            <w:r w:rsidRPr="0079563F">
              <w:rPr>
                <w:rFonts w:ascii="DIN Next LT Pro" w:hAnsi="DIN Next LT Pro"/>
                <w:b/>
                <w:color w:val="000000" w:themeColor="text1"/>
              </w:rPr>
              <w:t>crt.</w:t>
            </w:r>
          </w:p>
        </w:tc>
        <w:tc>
          <w:tcPr>
            <w:tcW w:w="990" w:type="dxa"/>
            <w:vMerge w:val="restart"/>
            <w:tcBorders>
              <w:top w:val="single" w:sz="4" w:space="0" w:color="000000"/>
              <w:left w:val="single" w:sz="4" w:space="0" w:color="000000"/>
              <w:bottom w:val="single" w:sz="4" w:space="0" w:color="000000"/>
            </w:tcBorders>
            <w:shd w:val="clear" w:color="auto" w:fill="auto"/>
          </w:tcPr>
          <w:p w14:paraId="6DB7FC7D" w14:textId="77777777" w:rsidR="00AB5C21" w:rsidRPr="0079563F" w:rsidRDefault="00AB5C21" w:rsidP="007342FC">
            <w:pPr>
              <w:snapToGrid w:val="0"/>
              <w:contextualSpacing/>
              <w:jc w:val="center"/>
              <w:rPr>
                <w:rFonts w:ascii="DIN Next LT Pro" w:hAnsi="DIN Next LT Pro"/>
                <w:color w:val="000000" w:themeColor="text1"/>
              </w:rPr>
            </w:pPr>
            <w:r w:rsidRPr="0079563F">
              <w:rPr>
                <w:rFonts w:ascii="DIN Next LT Pro" w:hAnsi="DIN Next LT Pro"/>
                <w:b/>
                <w:color w:val="000000" w:themeColor="text1"/>
              </w:rPr>
              <w:t>Nr. docum. justif.</w:t>
            </w:r>
          </w:p>
        </w:tc>
        <w:tc>
          <w:tcPr>
            <w:tcW w:w="1710" w:type="dxa"/>
            <w:vMerge w:val="restart"/>
            <w:tcBorders>
              <w:top w:val="single" w:sz="4" w:space="0" w:color="000000"/>
              <w:left w:val="single" w:sz="4" w:space="0" w:color="000000"/>
              <w:bottom w:val="single" w:sz="4" w:space="0" w:color="000000"/>
            </w:tcBorders>
            <w:shd w:val="clear" w:color="auto" w:fill="auto"/>
          </w:tcPr>
          <w:p w14:paraId="465E4524" w14:textId="77777777" w:rsidR="00AB5C21" w:rsidRPr="0079563F" w:rsidRDefault="00AB5C21" w:rsidP="007342FC">
            <w:pPr>
              <w:snapToGrid w:val="0"/>
              <w:contextualSpacing/>
              <w:jc w:val="center"/>
              <w:rPr>
                <w:rFonts w:ascii="DIN Next LT Pro" w:hAnsi="DIN Next LT Pro"/>
                <w:b/>
                <w:color w:val="000000" w:themeColor="text1"/>
              </w:rPr>
            </w:pPr>
          </w:p>
          <w:p w14:paraId="298F4820" w14:textId="77777777" w:rsidR="00AB5C21" w:rsidRPr="0079563F" w:rsidRDefault="00AB5C21" w:rsidP="007342FC">
            <w:pPr>
              <w:snapToGrid w:val="0"/>
              <w:contextualSpacing/>
              <w:jc w:val="center"/>
              <w:rPr>
                <w:rFonts w:ascii="DIN Next LT Pro" w:hAnsi="DIN Next LT Pro"/>
                <w:color w:val="000000" w:themeColor="text1"/>
              </w:rPr>
            </w:pPr>
            <w:r w:rsidRPr="0079563F">
              <w:rPr>
                <w:rFonts w:ascii="DIN Next LT Pro" w:hAnsi="DIN Next LT Pro"/>
                <w:b/>
                <w:color w:val="000000" w:themeColor="text1"/>
              </w:rPr>
              <w:t>Unitatea care a emis documentul</w:t>
            </w:r>
          </w:p>
        </w:tc>
        <w:tc>
          <w:tcPr>
            <w:tcW w:w="990" w:type="dxa"/>
            <w:vMerge w:val="restart"/>
            <w:tcBorders>
              <w:top w:val="single" w:sz="4" w:space="0" w:color="000000"/>
              <w:left w:val="single" w:sz="4" w:space="0" w:color="000000"/>
              <w:bottom w:val="single" w:sz="4" w:space="0" w:color="000000"/>
            </w:tcBorders>
            <w:shd w:val="clear" w:color="auto" w:fill="auto"/>
          </w:tcPr>
          <w:p w14:paraId="78CEC97D" w14:textId="77777777" w:rsidR="00AB5C21" w:rsidRPr="0079563F" w:rsidRDefault="00AB5C21" w:rsidP="007342FC">
            <w:pPr>
              <w:snapToGrid w:val="0"/>
              <w:contextualSpacing/>
              <w:jc w:val="center"/>
              <w:rPr>
                <w:rFonts w:ascii="DIN Next LT Pro" w:hAnsi="DIN Next LT Pro"/>
                <w:b/>
                <w:color w:val="000000" w:themeColor="text1"/>
              </w:rPr>
            </w:pPr>
          </w:p>
          <w:p w14:paraId="3014C6C2" w14:textId="77777777" w:rsidR="00AB5C21" w:rsidRPr="0079563F" w:rsidRDefault="00AB5C21" w:rsidP="007342FC">
            <w:pPr>
              <w:snapToGrid w:val="0"/>
              <w:contextualSpacing/>
              <w:jc w:val="center"/>
              <w:rPr>
                <w:rFonts w:ascii="DIN Next LT Pro" w:hAnsi="DIN Next LT Pro"/>
                <w:b/>
                <w:color w:val="000000" w:themeColor="text1"/>
              </w:rPr>
            </w:pPr>
          </w:p>
          <w:p w14:paraId="2819CE2E" w14:textId="77777777" w:rsidR="00AB5C21" w:rsidRPr="0079563F" w:rsidRDefault="00AB5C21" w:rsidP="007342FC">
            <w:pPr>
              <w:snapToGrid w:val="0"/>
              <w:contextualSpacing/>
              <w:jc w:val="center"/>
              <w:rPr>
                <w:rFonts w:ascii="DIN Next LT Pro" w:hAnsi="DIN Next LT Pro"/>
                <w:color w:val="000000" w:themeColor="text1"/>
              </w:rPr>
            </w:pPr>
            <w:r w:rsidRPr="0079563F">
              <w:rPr>
                <w:rFonts w:ascii="DIN Next LT Pro" w:hAnsi="DIN Next LT Pro"/>
                <w:b/>
                <w:color w:val="000000" w:themeColor="text1"/>
              </w:rPr>
              <w:t>Data</w:t>
            </w:r>
          </w:p>
        </w:tc>
        <w:tc>
          <w:tcPr>
            <w:tcW w:w="3690" w:type="dxa"/>
            <w:gridSpan w:val="3"/>
            <w:tcBorders>
              <w:top w:val="single" w:sz="4" w:space="0" w:color="000000"/>
              <w:left w:val="single" w:sz="4" w:space="0" w:color="000000"/>
              <w:bottom w:val="single" w:sz="4" w:space="0" w:color="000000"/>
            </w:tcBorders>
            <w:shd w:val="clear" w:color="auto" w:fill="auto"/>
          </w:tcPr>
          <w:p w14:paraId="01077C0D" w14:textId="77777777" w:rsidR="00AB5C21" w:rsidRPr="0079563F" w:rsidRDefault="00AB5C21" w:rsidP="007342FC">
            <w:pPr>
              <w:snapToGrid w:val="0"/>
              <w:contextualSpacing/>
              <w:jc w:val="center"/>
              <w:rPr>
                <w:rFonts w:ascii="DIN Next LT Pro" w:hAnsi="DIN Next LT Pro"/>
                <w:color w:val="000000" w:themeColor="text1"/>
              </w:rPr>
            </w:pPr>
            <w:r w:rsidRPr="0079563F">
              <w:rPr>
                <w:rFonts w:ascii="DIN Next LT Pro" w:hAnsi="DIN Next LT Pro"/>
                <w:b/>
                <w:color w:val="000000" w:themeColor="text1"/>
              </w:rPr>
              <w:t>Valoarea (lei)</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2EC130" w14:textId="77777777" w:rsidR="00AB5C21" w:rsidRPr="0079563F" w:rsidRDefault="00AB5C21" w:rsidP="007342FC">
            <w:pPr>
              <w:snapToGrid w:val="0"/>
              <w:contextualSpacing/>
              <w:jc w:val="center"/>
              <w:rPr>
                <w:rFonts w:ascii="DIN Next LT Pro" w:hAnsi="DIN Next LT Pro"/>
                <w:color w:val="000000" w:themeColor="text1"/>
              </w:rPr>
            </w:pPr>
          </w:p>
          <w:p w14:paraId="77B60655" w14:textId="77777777" w:rsidR="00AB5C21" w:rsidRPr="0079563F" w:rsidRDefault="00AB5C21" w:rsidP="007342FC">
            <w:pPr>
              <w:snapToGrid w:val="0"/>
              <w:contextualSpacing/>
              <w:jc w:val="center"/>
              <w:rPr>
                <w:rFonts w:ascii="DIN Next LT Pro" w:hAnsi="DIN Next LT Pro"/>
                <w:color w:val="000000" w:themeColor="text1"/>
              </w:rPr>
            </w:pPr>
            <w:r w:rsidRPr="0079563F">
              <w:rPr>
                <w:rFonts w:ascii="DIN Next LT Pro" w:hAnsi="DIN Next LT Pro"/>
                <w:b/>
                <w:color w:val="000000" w:themeColor="text1"/>
              </w:rPr>
              <w:t>Categoria de cheltuieli</w:t>
            </w:r>
          </w:p>
        </w:tc>
      </w:tr>
      <w:tr w:rsidR="0079563F" w:rsidRPr="0079563F" w14:paraId="2F60C86B" w14:textId="77777777" w:rsidTr="007342FC">
        <w:trPr>
          <w:cantSplit/>
          <w:trHeight w:val="472"/>
        </w:trPr>
        <w:tc>
          <w:tcPr>
            <w:tcW w:w="630" w:type="dxa"/>
            <w:vMerge/>
            <w:tcBorders>
              <w:top w:val="single" w:sz="4" w:space="0" w:color="000000"/>
              <w:left w:val="single" w:sz="4" w:space="0" w:color="000000"/>
              <w:bottom w:val="single" w:sz="4" w:space="0" w:color="000000"/>
            </w:tcBorders>
            <w:shd w:val="clear" w:color="auto" w:fill="auto"/>
          </w:tcPr>
          <w:p w14:paraId="1EAF736A" w14:textId="77777777" w:rsidR="00AB5C21" w:rsidRPr="0079563F" w:rsidRDefault="00AB5C21" w:rsidP="007342FC">
            <w:pPr>
              <w:snapToGrid w:val="0"/>
              <w:jc w:val="center"/>
              <w:rPr>
                <w:rFonts w:ascii="DIN Next LT Pro" w:hAnsi="DIN Next LT Pro"/>
                <w:color w:val="000000" w:themeColor="text1"/>
              </w:rPr>
            </w:pPr>
          </w:p>
        </w:tc>
        <w:tc>
          <w:tcPr>
            <w:tcW w:w="990" w:type="dxa"/>
            <w:vMerge/>
            <w:tcBorders>
              <w:top w:val="single" w:sz="4" w:space="0" w:color="000000"/>
              <w:left w:val="single" w:sz="4" w:space="0" w:color="000000"/>
              <w:bottom w:val="single" w:sz="4" w:space="0" w:color="000000"/>
            </w:tcBorders>
            <w:shd w:val="clear" w:color="auto" w:fill="auto"/>
          </w:tcPr>
          <w:p w14:paraId="4BEB5F28" w14:textId="77777777" w:rsidR="00AB5C21" w:rsidRPr="0079563F" w:rsidRDefault="00AB5C21" w:rsidP="007342FC">
            <w:pPr>
              <w:snapToGrid w:val="0"/>
              <w:jc w:val="center"/>
              <w:rPr>
                <w:rFonts w:ascii="DIN Next LT Pro" w:hAnsi="DIN Next LT Pro"/>
                <w:color w:val="000000" w:themeColor="text1"/>
              </w:rPr>
            </w:pPr>
          </w:p>
        </w:tc>
        <w:tc>
          <w:tcPr>
            <w:tcW w:w="1710" w:type="dxa"/>
            <w:vMerge/>
            <w:tcBorders>
              <w:top w:val="single" w:sz="4" w:space="0" w:color="000000"/>
              <w:left w:val="single" w:sz="4" w:space="0" w:color="000000"/>
              <w:bottom w:val="single" w:sz="4" w:space="0" w:color="000000"/>
            </w:tcBorders>
            <w:shd w:val="clear" w:color="auto" w:fill="auto"/>
          </w:tcPr>
          <w:p w14:paraId="1FAE5D78" w14:textId="77777777" w:rsidR="00AB5C21" w:rsidRPr="0079563F" w:rsidRDefault="00AB5C21" w:rsidP="007342FC">
            <w:pPr>
              <w:snapToGrid w:val="0"/>
              <w:jc w:val="center"/>
              <w:rPr>
                <w:rFonts w:ascii="DIN Next LT Pro" w:hAnsi="DIN Next LT Pro"/>
                <w:color w:val="000000" w:themeColor="text1"/>
              </w:rPr>
            </w:pPr>
          </w:p>
        </w:tc>
        <w:tc>
          <w:tcPr>
            <w:tcW w:w="990" w:type="dxa"/>
            <w:vMerge/>
            <w:tcBorders>
              <w:top w:val="single" w:sz="4" w:space="0" w:color="000000"/>
              <w:left w:val="single" w:sz="4" w:space="0" w:color="000000"/>
              <w:bottom w:val="single" w:sz="4" w:space="0" w:color="000000"/>
            </w:tcBorders>
            <w:shd w:val="clear" w:color="auto" w:fill="auto"/>
          </w:tcPr>
          <w:p w14:paraId="7F44998F" w14:textId="77777777" w:rsidR="00AB5C21" w:rsidRPr="0079563F" w:rsidRDefault="00AB5C21" w:rsidP="007342FC">
            <w:pPr>
              <w:snapToGrid w:val="0"/>
              <w:jc w:val="center"/>
              <w:rPr>
                <w:rFonts w:ascii="DIN Next LT Pro" w:hAnsi="DIN Next LT Pro"/>
                <w:color w:val="000000" w:themeColor="text1"/>
              </w:rPr>
            </w:pPr>
          </w:p>
        </w:tc>
        <w:tc>
          <w:tcPr>
            <w:tcW w:w="1125" w:type="dxa"/>
            <w:vMerge w:val="restart"/>
            <w:tcBorders>
              <w:top w:val="single" w:sz="4" w:space="0" w:color="000000"/>
              <w:left w:val="single" w:sz="4" w:space="0" w:color="000000"/>
              <w:bottom w:val="single" w:sz="4" w:space="0" w:color="000000"/>
            </w:tcBorders>
            <w:shd w:val="clear" w:color="auto" w:fill="auto"/>
          </w:tcPr>
          <w:p w14:paraId="05C40268" w14:textId="77777777" w:rsidR="00AB5C21" w:rsidRPr="0079563F" w:rsidRDefault="00AB5C21" w:rsidP="007342FC">
            <w:pPr>
              <w:snapToGrid w:val="0"/>
              <w:jc w:val="center"/>
              <w:rPr>
                <w:rFonts w:ascii="DIN Next LT Pro" w:hAnsi="DIN Next LT Pro"/>
                <w:b/>
                <w:color w:val="000000" w:themeColor="text1"/>
              </w:rPr>
            </w:pPr>
          </w:p>
          <w:p w14:paraId="4B9D0235" w14:textId="77777777" w:rsidR="00AB5C21" w:rsidRPr="0079563F" w:rsidRDefault="00AB5C21" w:rsidP="007342FC">
            <w:pPr>
              <w:snapToGrid w:val="0"/>
              <w:jc w:val="center"/>
              <w:rPr>
                <w:rFonts w:ascii="DIN Next LT Pro" w:hAnsi="DIN Next LT Pro"/>
                <w:b/>
                <w:color w:val="000000" w:themeColor="text1"/>
              </w:rPr>
            </w:pPr>
            <w:r w:rsidRPr="0079563F">
              <w:rPr>
                <w:rFonts w:ascii="DIN Next LT Pro" w:hAnsi="DIN Next LT Pro"/>
                <w:b/>
                <w:color w:val="000000" w:themeColor="text1"/>
              </w:rPr>
              <w:t>TOTAL</w:t>
            </w:r>
          </w:p>
          <w:p w14:paraId="616A8E75" w14:textId="77777777" w:rsidR="00AB5C21" w:rsidRPr="0079563F" w:rsidRDefault="00AB5C21" w:rsidP="007342FC">
            <w:pPr>
              <w:snapToGrid w:val="0"/>
              <w:jc w:val="center"/>
              <w:rPr>
                <w:rFonts w:ascii="DIN Next LT Pro" w:hAnsi="DIN Next LT Pro"/>
                <w:b/>
                <w:color w:val="000000" w:themeColor="text1"/>
              </w:rPr>
            </w:pPr>
          </w:p>
          <w:p w14:paraId="4FE80B39" w14:textId="77777777" w:rsidR="00AB5C21" w:rsidRPr="0079563F" w:rsidRDefault="00AB5C21" w:rsidP="007342FC">
            <w:pPr>
              <w:snapToGrid w:val="0"/>
              <w:jc w:val="center"/>
              <w:rPr>
                <w:rFonts w:ascii="DIN Next LT Pro" w:hAnsi="DIN Next LT Pro"/>
                <w:color w:val="000000" w:themeColor="text1"/>
              </w:rPr>
            </w:pPr>
          </w:p>
        </w:tc>
        <w:tc>
          <w:tcPr>
            <w:tcW w:w="2565" w:type="dxa"/>
            <w:gridSpan w:val="2"/>
            <w:tcBorders>
              <w:top w:val="single" w:sz="4" w:space="0" w:color="000000"/>
              <w:left w:val="single" w:sz="4" w:space="0" w:color="000000"/>
              <w:bottom w:val="single" w:sz="4" w:space="0" w:color="000000"/>
            </w:tcBorders>
            <w:shd w:val="clear" w:color="auto" w:fill="auto"/>
          </w:tcPr>
          <w:p w14:paraId="1403790E" w14:textId="77777777" w:rsidR="00AB5C21" w:rsidRPr="0079563F" w:rsidRDefault="00AB5C21" w:rsidP="007342FC">
            <w:pPr>
              <w:jc w:val="center"/>
              <w:rPr>
                <w:rFonts w:ascii="DIN Next LT Pro" w:hAnsi="DIN Next LT Pro"/>
                <w:color w:val="000000" w:themeColor="text1"/>
              </w:rPr>
            </w:pPr>
            <w:r w:rsidRPr="0079563F">
              <w:rPr>
                <w:rFonts w:ascii="DIN Next LT Pro" w:hAnsi="DIN Next LT Pro"/>
                <w:b/>
                <w:bCs/>
                <w:color w:val="000000" w:themeColor="text1"/>
              </w:rPr>
              <w:t>din care:</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14:paraId="6447BE6A" w14:textId="77777777" w:rsidR="00AB5C21" w:rsidRPr="0079563F" w:rsidRDefault="00AB5C21" w:rsidP="007342FC">
            <w:pPr>
              <w:snapToGrid w:val="0"/>
              <w:jc w:val="center"/>
              <w:rPr>
                <w:rFonts w:ascii="DIN Next LT Pro" w:hAnsi="DIN Next LT Pro"/>
                <w:color w:val="000000" w:themeColor="text1"/>
              </w:rPr>
            </w:pPr>
          </w:p>
        </w:tc>
      </w:tr>
      <w:tr w:rsidR="0079563F" w:rsidRPr="0079563F" w14:paraId="09E0C4A5" w14:textId="77777777" w:rsidTr="007342FC">
        <w:trPr>
          <w:cantSplit/>
          <w:trHeight w:val="255"/>
        </w:trPr>
        <w:tc>
          <w:tcPr>
            <w:tcW w:w="630" w:type="dxa"/>
            <w:vMerge/>
            <w:tcBorders>
              <w:left w:val="single" w:sz="4" w:space="0" w:color="000000"/>
              <w:bottom w:val="single" w:sz="4" w:space="0" w:color="000000"/>
            </w:tcBorders>
            <w:shd w:val="clear" w:color="auto" w:fill="auto"/>
          </w:tcPr>
          <w:p w14:paraId="2EF57788" w14:textId="77777777" w:rsidR="00AB5C21" w:rsidRPr="0079563F" w:rsidRDefault="00AB5C21" w:rsidP="007342FC">
            <w:pPr>
              <w:snapToGrid w:val="0"/>
              <w:jc w:val="center"/>
              <w:rPr>
                <w:rFonts w:ascii="DIN Next LT Pro" w:hAnsi="DIN Next LT Pro"/>
                <w:color w:val="000000" w:themeColor="text1"/>
              </w:rPr>
            </w:pPr>
          </w:p>
        </w:tc>
        <w:tc>
          <w:tcPr>
            <w:tcW w:w="990" w:type="dxa"/>
            <w:vMerge/>
            <w:tcBorders>
              <w:left w:val="single" w:sz="4" w:space="0" w:color="000000"/>
              <w:bottom w:val="single" w:sz="4" w:space="0" w:color="000000"/>
            </w:tcBorders>
            <w:shd w:val="clear" w:color="auto" w:fill="auto"/>
          </w:tcPr>
          <w:p w14:paraId="19F75AE6" w14:textId="77777777" w:rsidR="00AB5C21" w:rsidRPr="0079563F" w:rsidRDefault="00AB5C21" w:rsidP="007342FC">
            <w:pPr>
              <w:snapToGrid w:val="0"/>
              <w:jc w:val="center"/>
              <w:rPr>
                <w:rFonts w:ascii="DIN Next LT Pro" w:hAnsi="DIN Next LT Pro"/>
                <w:color w:val="000000" w:themeColor="text1"/>
              </w:rPr>
            </w:pPr>
          </w:p>
        </w:tc>
        <w:tc>
          <w:tcPr>
            <w:tcW w:w="1710" w:type="dxa"/>
            <w:vMerge/>
            <w:tcBorders>
              <w:left w:val="single" w:sz="4" w:space="0" w:color="000000"/>
              <w:bottom w:val="single" w:sz="4" w:space="0" w:color="000000"/>
            </w:tcBorders>
            <w:shd w:val="clear" w:color="auto" w:fill="auto"/>
          </w:tcPr>
          <w:p w14:paraId="4166EFC3" w14:textId="77777777" w:rsidR="00AB5C21" w:rsidRPr="0079563F" w:rsidRDefault="00AB5C21" w:rsidP="007342FC">
            <w:pPr>
              <w:snapToGrid w:val="0"/>
              <w:jc w:val="center"/>
              <w:rPr>
                <w:rFonts w:ascii="DIN Next LT Pro" w:hAnsi="DIN Next LT Pro"/>
                <w:color w:val="000000" w:themeColor="text1"/>
              </w:rPr>
            </w:pPr>
          </w:p>
        </w:tc>
        <w:tc>
          <w:tcPr>
            <w:tcW w:w="990" w:type="dxa"/>
            <w:vMerge/>
            <w:tcBorders>
              <w:left w:val="single" w:sz="4" w:space="0" w:color="000000"/>
              <w:bottom w:val="single" w:sz="4" w:space="0" w:color="000000"/>
            </w:tcBorders>
            <w:shd w:val="clear" w:color="auto" w:fill="auto"/>
          </w:tcPr>
          <w:p w14:paraId="2508ED40" w14:textId="77777777" w:rsidR="00AB5C21" w:rsidRPr="0079563F" w:rsidRDefault="00AB5C21" w:rsidP="007342FC">
            <w:pPr>
              <w:snapToGrid w:val="0"/>
              <w:jc w:val="center"/>
              <w:rPr>
                <w:rFonts w:ascii="DIN Next LT Pro" w:hAnsi="DIN Next LT Pro"/>
                <w:color w:val="000000" w:themeColor="text1"/>
              </w:rPr>
            </w:pPr>
          </w:p>
        </w:tc>
        <w:tc>
          <w:tcPr>
            <w:tcW w:w="1125" w:type="dxa"/>
            <w:vMerge/>
            <w:tcBorders>
              <w:left w:val="single" w:sz="4" w:space="0" w:color="000000"/>
              <w:bottom w:val="single" w:sz="4" w:space="0" w:color="000000"/>
            </w:tcBorders>
            <w:shd w:val="clear" w:color="auto" w:fill="auto"/>
          </w:tcPr>
          <w:p w14:paraId="628268D2" w14:textId="77777777" w:rsidR="00AB5C21" w:rsidRPr="0079563F" w:rsidRDefault="00AB5C21" w:rsidP="007342FC">
            <w:pPr>
              <w:snapToGrid w:val="0"/>
              <w:jc w:val="center"/>
              <w:rPr>
                <w:rFonts w:ascii="DIN Next LT Pro" w:hAnsi="DIN Next LT Pro"/>
                <w:color w:val="000000" w:themeColor="text1"/>
              </w:rPr>
            </w:pPr>
          </w:p>
        </w:tc>
        <w:tc>
          <w:tcPr>
            <w:tcW w:w="1260" w:type="dxa"/>
            <w:tcBorders>
              <w:left w:val="single" w:sz="4" w:space="0" w:color="000000"/>
              <w:bottom w:val="single" w:sz="4" w:space="0" w:color="000000"/>
            </w:tcBorders>
            <w:shd w:val="clear" w:color="auto" w:fill="auto"/>
          </w:tcPr>
          <w:p w14:paraId="3FFC1F73" w14:textId="77777777" w:rsidR="00AB5C21" w:rsidRPr="0079563F" w:rsidRDefault="00AB5C21" w:rsidP="007342FC">
            <w:pPr>
              <w:snapToGrid w:val="0"/>
              <w:jc w:val="center"/>
              <w:rPr>
                <w:rFonts w:ascii="DIN Next LT Pro" w:hAnsi="DIN Next LT Pro"/>
                <w:color w:val="000000" w:themeColor="text1"/>
              </w:rPr>
            </w:pPr>
            <w:r w:rsidRPr="0079563F">
              <w:rPr>
                <w:rFonts w:ascii="DIN Next LT Pro" w:hAnsi="DIN Next LT Pro"/>
                <w:b/>
                <w:color w:val="000000" w:themeColor="text1"/>
              </w:rPr>
              <w:t>Suma solicitată</w:t>
            </w:r>
          </w:p>
        </w:tc>
        <w:tc>
          <w:tcPr>
            <w:tcW w:w="1305" w:type="dxa"/>
            <w:tcBorders>
              <w:left w:val="single" w:sz="4" w:space="0" w:color="000000"/>
              <w:bottom w:val="single" w:sz="4" w:space="0" w:color="000000"/>
            </w:tcBorders>
            <w:shd w:val="clear" w:color="auto" w:fill="auto"/>
          </w:tcPr>
          <w:p w14:paraId="464F4C7A" w14:textId="77777777" w:rsidR="00AB5C21" w:rsidRPr="0079563F" w:rsidRDefault="00AB5C21" w:rsidP="007342FC">
            <w:pPr>
              <w:snapToGrid w:val="0"/>
              <w:jc w:val="center"/>
              <w:rPr>
                <w:rFonts w:ascii="DIN Next LT Pro" w:hAnsi="DIN Next LT Pro"/>
                <w:color w:val="000000" w:themeColor="text1"/>
              </w:rPr>
            </w:pPr>
            <w:r w:rsidRPr="0079563F">
              <w:rPr>
                <w:rFonts w:ascii="DIN Next LT Pro" w:hAnsi="DIN Next LT Pro"/>
                <w:b/>
                <w:color w:val="000000" w:themeColor="text1"/>
              </w:rPr>
              <w:t>Contribuție proprie</w:t>
            </w:r>
          </w:p>
        </w:tc>
        <w:tc>
          <w:tcPr>
            <w:tcW w:w="2120" w:type="dxa"/>
            <w:vMerge/>
            <w:tcBorders>
              <w:left w:val="single" w:sz="4" w:space="0" w:color="000000"/>
              <w:bottom w:val="single" w:sz="4" w:space="0" w:color="000000"/>
              <w:right w:val="single" w:sz="4" w:space="0" w:color="000000"/>
            </w:tcBorders>
            <w:shd w:val="clear" w:color="auto" w:fill="auto"/>
          </w:tcPr>
          <w:p w14:paraId="6B35CC05" w14:textId="77777777" w:rsidR="00AB5C21" w:rsidRPr="0079563F" w:rsidRDefault="00AB5C21" w:rsidP="007342FC">
            <w:pPr>
              <w:snapToGrid w:val="0"/>
              <w:jc w:val="center"/>
              <w:rPr>
                <w:rFonts w:ascii="DIN Next LT Pro" w:hAnsi="DIN Next LT Pro"/>
                <w:color w:val="000000" w:themeColor="text1"/>
              </w:rPr>
            </w:pPr>
          </w:p>
        </w:tc>
      </w:tr>
      <w:tr w:rsidR="0079563F" w:rsidRPr="0079563F" w14:paraId="4565AF7E" w14:textId="77777777" w:rsidTr="007342FC">
        <w:trPr>
          <w:trHeight w:val="480"/>
        </w:trPr>
        <w:tc>
          <w:tcPr>
            <w:tcW w:w="630" w:type="dxa"/>
            <w:tcBorders>
              <w:top w:val="single" w:sz="4" w:space="0" w:color="000000"/>
              <w:left w:val="single" w:sz="4" w:space="0" w:color="000000"/>
              <w:bottom w:val="single" w:sz="4" w:space="0" w:color="000000"/>
            </w:tcBorders>
            <w:shd w:val="clear" w:color="auto" w:fill="auto"/>
          </w:tcPr>
          <w:p w14:paraId="0EE4A5EB" w14:textId="77777777" w:rsidR="00AB5C21" w:rsidRPr="0079563F" w:rsidRDefault="00AB5C21" w:rsidP="007342FC">
            <w:pPr>
              <w:snapToGrid w:val="0"/>
              <w:jc w:val="both"/>
              <w:rPr>
                <w:rFonts w:ascii="DIN Next LT Pro" w:hAnsi="DIN Next LT Pro"/>
                <w:color w:val="000000" w:themeColor="text1"/>
              </w:rPr>
            </w:pPr>
          </w:p>
        </w:tc>
        <w:tc>
          <w:tcPr>
            <w:tcW w:w="990" w:type="dxa"/>
            <w:tcBorders>
              <w:top w:val="single" w:sz="4" w:space="0" w:color="000000"/>
              <w:left w:val="single" w:sz="4" w:space="0" w:color="000000"/>
              <w:bottom w:val="single" w:sz="4" w:space="0" w:color="000000"/>
            </w:tcBorders>
            <w:shd w:val="clear" w:color="auto" w:fill="auto"/>
          </w:tcPr>
          <w:p w14:paraId="74BDCFC8" w14:textId="77777777" w:rsidR="00AB5C21" w:rsidRPr="0079563F" w:rsidRDefault="00AB5C21" w:rsidP="007342FC">
            <w:pPr>
              <w:snapToGrid w:val="0"/>
              <w:jc w:val="both"/>
              <w:rPr>
                <w:rFonts w:ascii="DIN Next LT Pro" w:hAnsi="DIN Next LT Pro"/>
                <w:color w:val="000000" w:themeColor="text1"/>
              </w:rPr>
            </w:pPr>
          </w:p>
        </w:tc>
        <w:tc>
          <w:tcPr>
            <w:tcW w:w="1710" w:type="dxa"/>
            <w:tcBorders>
              <w:top w:val="single" w:sz="4" w:space="0" w:color="000000"/>
              <w:left w:val="single" w:sz="4" w:space="0" w:color="000000"/>
              <w:bottom w:val="single" w:sz="4" w:space="0" w:color="000000"/>
            </w:tcBorders>
            <w:shd w:val="clear" w:color="auto" w:fill="auto"/>
          </w:tcPr>
          <w:p w14:paraId="30D91A54" w14:textId="77777777" w:rsidR="00AB5C21" w:rsidRPr="0079563F" w:rsidRDefault="00AB5C21" w:rsidP="007342FC">
            <w:pPr>
              <w:snapToGrid w:val="0"/>
              <w:jc w:val="both"/>
              <w:rPr>
                <w:rFonts w:ascii="DIN Next LT Pro" w:hAnsi="DIN Next LT Pro"/>
                <w:color w:val="000000" w:themeColor="text1"/>
              </w:rPr>
            </w:pPr>
          </w:p>
        </w:tc>
        <w:tc>
          <w:tcPr>
            <w:tcW w:w="990" w:type="dxa"/>
            <w:tcBorders>
              <w:top w:val="single" w:sz="4" w:space="0" w:color="000000"/>
              <w:left w:val="single" w:sz="4" w:space="0" w:color="000000"/>
              <w:bottom w:val="single" w:sz="4" w:space="0" w:color="000000"/>
            </w:tcBorders>
            <w:shd w:val="clear" w:color="auto" w:fill="auto"/>
          </w:tcPr>
          <w:p w14:paraId="13D3C6EF" w14:textId="77777777" w:rsidR="00AB5C21" w:rsidRPr="0079563F" w:rsidRDefault="00AB5C21" w:rsidP="007342FC">
            <w:pPr>
              <w:snapToGrid w:val="0"/>
              <w:jc w:val="both"/>
              <w:rPr>
                <w:rFonts w:ascii="DIN Next LT Pro" w:hAnsi="DIN Next LT Pro"/>
                <w:color w:val="000000" w:themeColor="text1"/>
              </w:rPr>
            </w:pPr>
          </w:p>
        </w:tc>
        <w:tc>
          <w:tcPr>
            <w:tcW w:w="1125" w:type="dxa"/>
            <w:tcBorders>
              <w:top w:val="single" w:sz="4" w:space="0" w:color="000000"/>
              <w:left w:val="single" w:sz="4" w:space="0" w:color="000000"/>
              <w:bottom w:val="single" w:sz="4" w:space="0" w:color="000000"/>
            </w:tcBorders>
            <w:shd w:val="clear" w:color="auto" w:fill="auto"/>
          </w:tcPr>
          <w:p w14:paraId="3E837E10" w14:textId="77777777" w:rsidR="00AB5C21" w:rsidRPr="0079563F" w:rsidRDefault="00AB5C21" w:rsidP="007342FC">
            <w:pPr>
              <w:snapToGrid w:val="0"/>
              <w:jc w:val="both"/>
              <w:rPr>
                <w:rFonts w:ascii="DIN Next LT Pro" w:hAnsi="DIN Next LT Pro"/>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14:paraId="55881157" w14:textId="77777777" w:rsidR="00AB5C21" w:rsidRPr="0079563F" w:rsidRDefault="00AB5C21" w:rsidP="007342FC">
            <w:pPr>
              <w:snapToGrid w:val="0"/>
              <w:jc w:val="both"/>
              <w:rPr>
                <w:rFonts w:ascii="DIN Next LT Pro" w:hAnsi="DIN Next LT Pro"/>
                <w:color w:val="000000" w:themeColor="text1"/>
              </w:rPr>
            </w:pPr>
          </w:p>
        </w:tc>
        <w:tc>
          <w:tcPr>
            <w:tcW w:w="1305" w:type="dxa"/>
            <w:tcBorders>
              <w:top w:val="single" w:sz="4" w:space="0" w:color="000000"/>
              <w:left w:val="single" w:sz="4" w:space="0" w:color="000000"/>
              <w:bottom w:val="single" w:sz="4" w:space="0" w:color="000000"/>
            </w:tcBorders>
            <w:shd w:val="clear" w:color="auto" w:fill="auto"/>
          </w:tcPr>
          <w:p w14:paraId="600E152A" w14:textId="77777777" w:rsidR="00AB5C21" w:rsidRPr="0079563F" w:rsidRDefault="00AB5C21" w:rsidP="007342FC">
            <w:pPr>
              <w:snapToGrid w:val="0"/>
              <w:jc w:val="both"/>
              <w:rPr>
                <w:rFonts w:ascii="DIN Next LT Pro" w:hAnsi="DIN Next LT Pro"/>
                <w:color w:val="000000" w:themeColor="text1"/>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74ECEF1" w14:textId="77777777" w:rsidR="00AB5C21" w:rsidRPr="0079563F" w:rsidRDefault="00AB5C21" w:rsidP="007342FC">
            <w:pPr>
              <w:snapToGrid w:val="0"/>
              <w:jc w:val="both"/>
              <w:rPr>
                <w:rFonts w:ascii="DIN Next LT Pro" w:hAnsi="DIN Next LT Pro"/>
                <w:color w:val="000000" w:themeColor="text1"/>
              </w:rPr>
            </w:pPr>
          </w:p>
        </w:tc>
      </w:tr>
      <w:tr w:rsidR="0079563F" w:rsidRPr="0079563F" w14:paraId="417F4CD1" w14:textId="77777777" w:rsidTr="007342FC">
        <w:trPr>
          <w:trHeight w:val="450"/>
        </w:trPr>
        <w:tc>
          <w:tcPr>
            <w:tcW w:w="630" w:type="dxa"/>
            <w:tcBorders>
              <w:top w:val="single" w:sz="4" w:space="0" w:color="000000"/>
              <w:left w:val="single" w:sz="4" w:space="0" w:color="000000"/>
              <w:bottom w:val="single" w:sz="4" w:space="0" w:color="000000"/>
            </w:tcBorders>
            <w:shd w:val="clear" w:color="auto" w:fill="auto"/>
          </w:tcPr>
          <w:p w14:paraId="690A5A99" w14:textId="77777777" w:rsidR="00AB5C21" w:rsidRPr="0079563F" w:rsidRDefault="00AB5C21" w:rsidP="007342FC">
            <w:pPr>
              <w:snapToGrid w:val="0"/>
              <w:jc w:val="both"/>
              <w:rPr>
                <w:rFonts w:ascii="DIN Next LT Pro" w:hAnsi="DIN Next LT Pro"/>
                <w:color w:val="000000" w:themeColor="text1"/>
              </w:rPr>
            </w:pPr>
          </w:p>
        </w:tc>
        <w:tc>
          <w:tcPr>
            <w:tcW w:w="990" w:type="dxa"/>
            <w:tcBorders>
              <w:top w:val="single" w:sz="4" w:space="0" w:color="000000"/>
              <w:left w:val="single" w:sz="4" w:space="0" w:color="000000"/>
              <w:bottom w:val="single" w:sz="4" w:space="0" w:color="000000"/>
            </w:tcBorders>
            <w:shd w:val="clear" w:color="auto" w:fill="auto"/>
          </w:tcPr>
          <w:p w14:paraId="4D429A04" w14:textId="77777777" w:rsidR="00AB5C21" w:rsidRPr="0079563F" w:rsidRDefault="00AB5C21" w:rsidP="007342FC">
            <w:pPr>
              <w:snapToGrid w:val="0"/>
              <w:jc w:val="both"/>
              <w:rPr>
                <w:rFonts w:ascii="DIN Next LT Pro" w:hAnsi="DIN Next LT Pro"/>
                <w:color w:val="000000" w:themeColor="text1"/>
              </w:rPr>
            </w:pPr>
          </w:p>
        </w:tc>
        <w:tc>
          <w:tcPr>
            <w:tcW w:w="1710" w:type="dxa"/>
            <w:tcBorders>
              <w:top w:val="single" w:sz="4" w:space="0" w:color="000000"/>
              <w:left w:val="single" w:sz="4" w:space="0" w:color="000000"/>
              <w:bottom w:val="single" w:sz="4" w:space="0" w:color="000000"/>
            </w:tcBorders>
            <w:shd w:val="clear" w:color="auto" w:fill="auto"/>
          </w:tcPr>
          <w:p w14:paraId="0F1B5DA7" w14:textId="77777777" w:rsidR="00AB5C21" w:rsidRPr="0079563F" w:rsidRDefault="00AB5C21" w:rsidP="007342FC">
            <w:pPr>
              <w:snapToGrid w:val="0"/>
              <w:jc w:val="both"/>
              <w:rPr>
                <w:rFonts w:ascii="DIN Next LT Pro" w:hAnsi="DIN Next LT Pro"/>
                <w:color w:val="000000" w:themeColor="text1"/>
              </w:rPr>
            </w:pPr>
          </w:p>
        </w:tc>
        <w:tc>
          <w:tcPr>
            <w:tcW w:w="990" w:type="dxa"/>
            <w:tcBorders>
              <w:top w:val="single" w:sz="4" w:space="0" w:color="000000"/>
              <w:left w:val="single" w:sz="4" w:space="0" w:color="000000"/>
              <w:bottom w:val="single" w:sz="4" w:space="0" w:color="000000"/>
            </w:tcBorders>
            <w:shd w:val="clear" w:color="auto" w:fill="auto"/>
          </w:tcPr>
          <w:p w14:paraId="27E48D1C" w14:textId="77777777" w:rsidR="00AB5C21" w:rsidRPr="0079563F" w:rsidRDefault="00AB5C21" w:rsidP="007342FC">
            <w:pPr>
              <w:snapToGrid w:val="0"/>
              <w:jc w:val="both"/>
              <w:rPr>
                <w:rFonts w:ascii="DIN Next LT Pro" w:hAnsi="DIN Next LT Pro"/>
                <w:color w:val="000000" w:themeColor="text1"/>
              </w:rPr>
            </w:pPr>
          </w:p>
        </w:tc>
        <w:tc>
          <w:tcPr>
            <w:tcW w:w="1125" w:type="dxa"/>
            <w:tcBorders>
              <w:top w:val="single" w:sz="4" w:space="0" w:color="000000"/>
              <w:left w:val="single" w:sz="4" w:space="0" w:color="000000"/>
              <w:bottom w:val="single" w:sz="4" w:space="0" w:color="000000"/>
            </w:tcBorders>
            <w:shd w:val="clear" w:color="auto" w:fill="auto"/>
          </w:tcPr>
          <w:p w14:paraId="060642EB" w14:textId="77777777" w:rsidR="00AB5C21" w:rsidRPr="0079563F" w:rsidRDefault="00AB5C21" w:rsidP="007342FC">
            <w:pPr>
              <w:snapToGrid w:val="0"/>
              <w:jc w:val="both"/>
              <w:rPr>
                <w:rFonts w:ascii="DIN Next LT Pro" w:hAnsi="DIN Next LT Pro"/>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14:paraId="3941D962" w14:textId="77777777" w:rsidR="00AB5C21" w:rsidRPr="0079563F" w:rsidRDefault="00AB5C21" w:rsidP="007342FC">
            <w:pPr>
              <w:snapToGrid w:val="0"/>
              <w:jc w:val="both"/>
              <w:rPr>
                <w:rFonts w:ascii="DIN Next LT Pro" w:hAnsi="DIN Next LT Pro"/>
                <w:color w:val="000000" w:themeColor="text1"/>
              </w:rPr>
            </w:pPr>
          </w:p>
        </w:tc>
        <w:tc>
          <w:tcPr>
            <w:tcW w:w="1305" w:type="dxa"/>
            <w:tcBorders>
              <w:top w:val="single" w:sz="4" w:space="0" w:color="000000"/>
              <w:left w:val="single" w:sz="4" w:space="0" w:color="000000"/>
              <w:bottom w:val="single" w:sz="4" w:space="0" w:color="000000"/>
            </w:tcBorders>
            <w:shd w:val="clear" w:color="auto" w:fill="auto"/>
          </w:tcPr>
          <w:p w14:paraId="2E3D5E4B" w14:textId="77777777" w:rsidR="00AB5C21" w:rsidRPr="0079563F" w:rsidRDefault="00AB5C21" w:rsidP="007342FC">
            <w:pPr>
              <w:snapToGrid w:val="0"/>
              <w:jc w:val="both"/>
              <w:rPr>
                <w:rFonts w:ascii="DIN Next LT Pro" w:hAnsi="DIN Next LT Pro"/>
                <w:color w:val="000000" w:themeColor="text1"/>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35726FC" w14:textId="77777777" w:rsidR="00AB5C21" w:rsidRPr="0079563F" w:rsidRDefault="00AB5C21" w:rsidP="007342FC">
            <w:pPr>
              <w:snapToGrid w:val="0"/>
              <w:jc w:val="both"/>
              <w:rPr>
                <w:rFonts w:ascii="DIN Next LT Pro" w:hAnsi="DIN Next LT Pro"/>
                <w:color w:val="000000" w:themeColor="text1"/>
              </w:rPr>
            </w:pPr>
          </w:p>
        </w:tc>
      </w:tr>
      <w:tr w:rsidR="0079563F" w:rsidRPr="0079563F" w14:paraId="5D4BAA1F" w14:textId="77777777" w:rsidTr="007342FC">
        <w:trPr>
          <w:trHeight w:val="450"/>
        </w:trPr>
        <w:tc>
          <w:tcPr>
            <w:tcW w:w="630" w:type="dxa"/>
            <w:tcBorders>
              <w:left w:val="single" w:sz="4" w:space="0" w:color="000000"/>
              <w:bottom w:val="single" w:sz="4" w:space="0" w:color="000000"/>
            </w:tcBorders>
            <w:shd w:val="clear" w:color="auto" w:fill="auto"/>
          </w:tcPr>
          <w:p w14:paraId="4BB2BB67" w14:textId="77777777" w:rsidR="00AB5C21" w:rsidRPr="0079563F" w:rsidRDefault="00AB5C21" w:rsidP="007342FC">
            <w:pPr>
              <w:snapToGrid w:val="0"/>
              <w:jc w:val="both"/>
              <w:rPr>
                <w:rFonts w:ascii="DIN Next LT Pro" w:hAnsi="DIN Next LT Pro"/>
                <w:color w:val="000000" w:themeColor="text1"/>
              </w:rPr>
            </w:pPr>
          </w:p>
        </w:tc>
        <w:tc>
          <w:tcPr>
            <w:tcW w:w="990" w:type="dxa"/>
            <w:tcBorders>
              <w:left w:val="single" w:sz="4" w:space="0" w:color="000000"/>
              <w:bottom w:val="single" w:sz="4" w:space="0" w:color="000000"/>
            </w:tcBorders>
            <w:shd w:val="clear" w:color="auto" w:fill="auto"/>
          </w:tcPr>
          <w:p w14:paraId="22CC3137" w14:textId="77777777" w:rsidR="00AB5C21" w:rsidRPr="0079563F" w:rsidRDefault="00AB5C21" w:rsidP="007342FC">
            <w:pPr>
              <w:snapToGrid w:val="0"/>
              <w:jc w:val="both"/>
              <w:rPr>
                <w:rFonts w:ascii="DIN Next LT Pro" w:hAnsi="DIN Next LT Pro"/>
                <w:color w:val="000000" w:themeColor="text1"/>
              </w:rPr>
            </w:pPr>
          </w:p>
        </w:tc>
        <w:tc>
          <w:tcPr>
            <w:tcW w:w="1710" w:type="dxa"/>
            <w:tcBorders>
              <w:left w:val="single" w:sz="4" w:space="0" w:color="000000"/>
              <w:bottom w:val="single" w:sz="4" w:space="0" w:color="000000"/>
            </w:tcBorders>
            <w:shd w:val="clear" w:color="auto" w:fill="auto"/>
          </w:tcPr>
          <w:p w14:paraId="0E88D9CF" w14:textId="77777777" w:rsidR="00AB5C21" w:rsidRPr="0079563F" w:rsidRDefault="00AB5C21" w:rsidP="007342FC">
            <w:pPr>
              <w:snapToGrid w:val="0"/>
              <w:jc w:val="both"/>
              <w:rPr>
                <w:rFonts w:ascii="DIN Next LT Pro" w:hAnsi="DIN Next LT Pro"/>
                <w:color w:val="000000" w:themeColor="text1"/>
              </w:rPr>
            </w:pPr>
          </w:p>
        </w:tc>
        <w:tc>
          <w:tcPr>
            <w:tcW w:w="990" w:type="dxa"/>
            <w:tcBorders>
              <w:left w:val="single" w:sz="4" w:space="0" w:color="000000"/>
              <w:bottom w:val="single" w:sz="4" w:space="0" w:color="000000"/>
            </w:tcBorders>
            <w:shd w:val="clear" w:color="auto" w:fill="auto"/>
          </w:tcPr>
          <w:p w14:paraId="331890F9" w14:textId="77777777" w:rsidR="00AB5C21" w:rsidRPr="0079563F" w:rsidRDefault="00AB5C21" w:rsidP="007342FC">
            <w:pPr>
              <w:snapToGrid w:val="0"/>
              <w:jc w:val="both"/>
              <w:rPr>
                <w:rFonts w:ascii="DIN Next LT Pro" w:hAnsi="DIN Next LT Pro"/>
                <w:color w:val="000000" w:themeColor="text1"/>
              </w:rPr>
            </w:pPr>
          </w:p>
        </w:tc>
        <w:tc>
          <w:tcPr>
            <w:tcW w:w="1125" w:type="dxa"/>
            <w:tcBorders>
              <w:left w:val="single" w:sz="4" w:space="0" w:color="000000"/>
              <w:bottom w:val="single" w:sz="4" w:space="0" w:color="000000"/>
            </w:tcBorders>
            <w:shd w:val="clear" w:color="auto" w:fill="auto"/>
          </w:tcPr>
          <w:p w14:paraId="507E71D4" w14:textId="77777777" w:rsidR="00AB5C21" w:rsidRPr="0079563F" w:rsidRDefault="00AB5C21" w:rsidP="007342FC">
            <w:pPr>
              <w:snapToGrid w:val="0"/>
              <w:jc w:val="both"/>
              <w:rPr>
                <w:rFonts w:ascii="DIN Next LT Pro" w:hAnsi="DIN Next LT Pro"/>
                <w:color w:val="000000" w:themeColor="text1"/>
              </w:rPr>
            </w:pPr>
          </w:p>
        </w:tc>
        <w:tc>
          <w:tcPr>
            <w:tcW w:w="1260" w:type="dxa"/>
            <w:tcBorders>
              <w:left w:val="single" w:sz="4" w:space="0" w:color="000000"/>
              <w:bottom w:val="single" w:sz="4" w:space="0" w:color="000000"/>
            </w:tcBorders>
            <w:shd w:val="clear" w:color="auto" w:fill="auto"/>
          </w:tcPr>
          <w:p w14:paraId="1DE1B5E6" w14:textId="77777777" w:rsidR="00AB5C21" w:rsidRPr="0079563F" w:rsidRDefault="00AB5C21" w:rsidP="007342FC">
            <w:pPr>
              <w:snapToGrid w:val="0"/>
              <w:jc w:val="both"/>
              <w:rPr>
                <w:rFonts w:ascii="DIN Next LT Pro" w:hAnsi="DIN Next LT Pro"/>
                <w:color w:val="000000" w:themeColor="text1"/>
              </w:rPr>
            </w:pPr>
          </w:p>
        </w:tc>
        <w:tc>
          <w:tcPr>
            <w:tcW w:w="1305" w:type="dxa"/>
            <w:tcBorders>
              <w:left w:val="single" w:sz="4" w:space="0" w:color="000000"/>
              <w:bottom w:val="single" w:sz="4" w:space="0" w:color="000000"/>
            </w:tcBorders>
            <w:shd w:val="clear" w:color="auto" w:fill="auto"/>
          </w:tcPr>
          <w:p w14:paraId="770BF0E6" w14:textId="77777777" w:rsidR="00AB5C21" w:rsidRPr="0079563F" w:rsidRDefault="00AB5C21" w:rsidP="007342FC">
            <w:pPr>
              <w:snapToGrid w:val="0"/>
              <w:jc w:val="both"/>
              <w:rPr>
                <w:rFonts w:ascii="DIN Next LT Pro" w:hAnsi="DIN Next LT Pro"/>
                <w:color w:val="000000" w:themeColor="text1"/>
              </w:rPr>
            </w:pPr>
          </w:p>
        </w:tc>
        <w:tc>
          <w:tcPr>
            <w:tcW w:w="2120" w:type="dxa"/>
            <w:tcBorders>
              <w:left w:val="single" w:sz="4" w:space="0" w:color="000000"/>
              <w:bottom w:val="single" w:sz="4" w:space="0" w:color="000000"/>
              <w:right w:val="single" w:sz="4" w:space="0" w:color="000000"/>
            </w:tcBorders>
            <w:shd w:val="clear" w:color="auto" w:fill="auto"/>
          </w:tcPr>
          <w:p w14:paraId="2025982D" w14:textId="77777777" w:rsidR="00AB5C21" w:rsidRPr="0079563F" w:rsidRDefault="00AB5C21" w:rsidP="007342FC">
            <w:pPr>
              <w:snapToGrid w:val="0"/>
              <w:jc w:val="both"/>
              <w:rPr>
                <w:rFonts w:ascii="DIN Next LT Pro" w:hAnsi="DIN Next LT Pro"/>
                <w:color w:val="000000" w:themeColor="text1"/>
              </w:rPr>
            </w:pPr>
          </w:p>
        </w:tc>
      </w:tr>
      <w:tr w:rsidR="0079563F" w:rsidRPr="0079563F" w14:paraId="4BEC247F" w14:textId="77777777" w:rsidTr="007342FC">
        <w:trPr>
          <w:trHeight w:val="450"/>
        </w:trPr>
        <w:tc>
          <w:tcPr>
            <w:tcW w:w="630" w:type="dxa"/>
            <w:tcBorders>
              <w:left w:val="single" w:sz="4" w:space="0" w:color="000000"/>
              <w:bottom w:val="single" w:sz="4" w:space="0" w:color="000000"/>
            </w:tcBorders>
            <w:shd w:val="clear" w:color="auto" w:fill="auto"/>
          </w:tcPr>
          <w:p w14:paraId="3ACA54CF" w14:textId="77777777" w:rsidR="00AB5C21" w:rsidRPr="0079563F" w:rsidRDefault="00AB5C21" w:rsidP="007342FC">
            <w:pPr>
              <w:snapToGrid w:val="0"/>
              <w:jc w:val="both"/>
              <w:rPr>
                <w:rFonts w:ascii="DIN Next LT Pro" w:hAnsi="DIN Next LT Pro"/>
                <w:color w:val="000000" w:themeColor="text1"/>
              </w:rPr>
            </w:pPr>
          </w:p>
        </w:tc>
        <w:tc>
          <w:tcPr>
            <w:tcW w:w="990" w:type="dxa"/>
            <w:tcBorders>
              <w:left w:val="single" w:sz="4" w:space="0" w:color="000000"/>
              <w:bottom w:val="single" w:sz="4" w:space="0" w:color="000000"/>
            </w:tcBorders>
            <w:shd w:val="clear" w:color="auto" w:fill="auto"/>
          </w:tcPr>
          <w:p w14:paraId="7F24521A" w14:textId="77777777" w:rsidR="00AB5C21" w:rsidRPr="0079563F" w:rsidRDefault="00AB5C21" w:rsidP="007342FC">
            <w:pPr>
              <w:snapToGrid w:val="0"/>
              <w:jc w:val="both"/>
              <w:rPr>
                <w:rFonts w:ascii="DIN Next LT Pro" w:hAnsi="DIN Next LT Pro"/>
                <w:color w:val="000000" w:themeColor="text1"/>
              </w:rPr>
            </w:pPr>
          </w:p>
        </w:tc>
        <w:tc>
          <w:tcPr>
            <w:tcW w:w="1710" w:type="dxa"/>
            <w:tcBorders>
              <w:left w:val="single" w:sz="4" w:space="0" w:color="000000"/>
              <w:bottom w:val="single" w:sz="4" w:space="0" w:color="000000"/>
            </w:tcBorders>
            <w:shd w:val="clear" w:color="auto" w:fill="auto"/>
          </w:tcPr>
          <w:p w14:paraId="2F6EA589" w14:textId="77777777" w:rsidR="00AB5C21" w:rsidRPr="0079563F" w:rsidRDefault="00AB5C21" w:rsidP="007342FC">
            <w:pPr>
              <w:snapToGrid w:val="0"/>
              <w:jc w:val="both"/>
              <w:rPr>
                <w:rFonts w:ascii="DIN Next LT Pro" w:hAnsi="DIN Next LT Pro"/>
                <w:color w:val="000000" w:themeColor="text1"/>
              </w:rPr>
            </w:pPr>
          </w:p>
        </w:tc>
        <w:tc>
          <w:tcPr>
            <w:tcW w:w="990" w:type="dxa"/>
            <w:tcBorders>
              <w:left w:val="single" w:sz="4" w:space="0" w:color="000000"/>
              <w:bottom w:val="single" w:sz="4" w:space="0" w:color="000000"/>
            </w:tcBorders>
            <w:shd w:val="clear" w:color="auto" w:fill="auto"/>
          </w:tcPr>
          <w:p w14:paraId="42D13670" w14:textId="77777777" w:rsidR="00AB5C21" w:rsidRPr="0079563F" w:rsidRDefault="00AB5C21" w:rsidP="007342FC">
            <w:pPr>
              <w:snapToGrid w:val="0"/>
              <w:jc w:val="both"/>
              <w:rPr>
                <w:rFonts w:ascii="DIN Next LT Pro" w:hAnsi="DIN Next LT Pro"/>
                <w:color w:val="000000" w:themeColor="text1"/>
              </w:rPr>
            </w:pPr>
          </w:p>
        </w:tc>
        <w:tc>
          <w:tcPr>
            <w:tcW w:w="1125" w:type="dxa"/>
            <w:tcBorders>
              <w:left w:val="single" w:sz="4" w:space="0" w:color="000000"/>
              <w:bottom w:val="single" w:sz="4" w:space="0" w:color="000000"/>
            </w:tcBorders>
            <w:shd w:val="clear" w:color="auto" w:fill="auto"/>
          </w:tcPr>
          <w:p w14:paraId="6F222CF8" w14:textId="77777777" w:rsidR="00AB5C21" w:rsidRPr="0079563F" w:rsidRDefault="00AB5C21" w:rsidP="007342FC">
            <w:pPr>
              <w:snapToGrid w:val="0"/>
              <w:jc w:val="both"/>
              <w:rPr>
                <w:rFonts w:ascii="DIN Next LT Pro" w:hAnsi="DIN Next LT Pro"/>
                <w:color w:val="000000" w:themeColor="text1"/>
              </w:rPr>
            </w:pPr>
          </w:p>
        </w:tc>
        <w:tc>
          <w:tcPr>
            <w:tcW w:w="1260" w:type="dxa"/>
            <w:tcBorders>
              <w:left w:val="single" w:sz="4" w:space="0" w:color="000000"/>
              <w:bottom w:val="single" w:sz="4" w:space="0" w:color="000000"/>
            </w:tcBorders>
            <w:shd w:val="clear" w:color="auto" w:fill="auto"/>
          </w:tcPr>
          <w:p w14:paraId="0D240E79" w14:textId="77777777" w:rsidR="00AB5C21" w:rsidRPr="0079563F" w:rsidRDefault="00AB5C21" w:rsidP="007342FC">
            <w:pPr>
              <w:snapToGrid w:val="0"/>
              <w:jc w:val="both"/>
              <w:rPr>
                <w:rFonts w:ascii="DIN Next LT Pro" w:hAnsi="DIN Next LT Pro"/>
                <w:color w:val="000000" w:themeColor="text1"/>
              </w:rPr>
            </w:pPr>
          </w:p>
        </w:tc>
        <w:tc>
          <w:tcPr>
            <w:tcW w:w="1305" w:type="dxa"/>
            <w:tcBorders>
              <w:left w:val="single" w:sz="4" w:space="0" w:color="000000"/>
              <w:bottom w:val="single" w:sz="4" w:space="0" w:color="000000"/>
            </w:tcBorders>
            <w:shd w:val="clear" w:color="auto" w:fill="auto"/>
          </w:tcPr>
          <w:p w14:paraId="3B4BEC7B" w14:textId="77777777" w:rsidR="00AB5C21" w:rsidRPr="0079563F" w:rsidRDefault="00AB5C21" w:rsidP="007342FC">
            <w:pPr>
              <w:snapToGrid w:val="0"/>
              <w:jc w:val="both"/>
              <w:rPr>
                <w:rFonts w:ascii="DIN Next LT Pro" w:hAnsi="DIN Next LT Pro"/>
                <w:color w:val="000000" w:themeColor="text1"/>
              </w:rPr>
            </w:pPr>
          </w:p>
        </w:tc>
        <w:tc>
          <w:tcPr>
            <w:tcW w:w="2120" w:type="dxa"/>
            <w:tcBorders>
              <w:left w:val="single" w:sz="4" w:space="0" w:color="000000"/>
              <w:bottom w:val="single" w:sz="4" w:space="0" w:color="000000"/>
              <w:right w:val="single" w:sz="4" w:space="0" w:color="000000"/>
            </w:tcBorders>
            <w:shd w:val="clear" w:color="auto" w:fill="auto"/>
          </w:tcPr>
          <w:p w14:paraId="6ABC112F" w14:textId="77777777" w:rsidR="00AB5C21" w:rsidRPr="0079563F" w:rsidRDefault="00AB5C21" w:rsidP="007342FC">
            <w:pPr>
              <w:snapToGrid w:val="0"/>
              <w:jc w:val="both"/>
              <w:rPr>
                <w:rFonts w:ascii="DIN Next LT Pro" w:hAnsi="DIN Next LT Pro"/>
                <w:color w:val="000000" w:themeColor="text1"/>
              </w:rPr>
            </w:pPr>
          </w:p>
        </w:tc>
      </w:tr>
      <w:tr w:rsidR="0079563F" w:rsidRPr="0079563F" w14:paraId="768219D5" w14:textId="77777777" w:rsidTr="007342FC">
        <w:trPr>
          <w:trHeight w:val="450"/>
        </w:trPr>
        <w:tc>
          <w:tcPr>
            <w:tcW w:w="630" w:type="dxa"/>
            <w:tcBorders>
              <w:left w:val="single" w:sz="4" w:space="0" w:color="000000"/>
              <w:bottom w:val="single" w:sz="4" w:space="0" w:color="000000"/>
            </w:tcBorders>
            <w:shd w:val="clear" w:color="auto" w:fill="auto"/>
          </w:tcPr>
          <w:p w14:paraId="3D40EF9B" w14:textId="77777777" w:rsidR="00AB5C21" w:rsidRPr="0079563F" w:rsidRDefault="00AB5C21" w:rsidP="007342FC">
            <w:pPr>
              <w:snapToGrid w:val="0"/>
              <w:jc w:val="both"/>
              <w:rPr>
                <w:rFonts w:ascii="DIN Next LT Pro" w:hAnsi="DIN Next LT Pro"/>
                <w:color w:val="000000" w:themeColor="text1"/>
              </w:rPr>
            </w:pPr>
          </w:p>
        </w:tc>
        <w:tc>
          <w:tcPr>
            <w:tcW w:w="990" w:type="dxa"/>
            <w:tcBorders>
              <w:left w:val="single" w:sz="4" w:space="0" w:color="000000"/>
              <w:bottom w:val="single" w:sz="4" w:space="0" w:color="000000"/>
            </w:tcBorders>
            <w:shd w:val="clear" w:color="auto" w:fill="auto"/>
          </w:tcPr>
          <w:p w14:paraId="7F34F47B" w14:textId="77777777" w:rsidR="00AB5C21" w:rsidRPr="0079563F" w:rsidRDefault="00AB5C21" w:rsidP="007342FC">
            <w:pPr>
              <w:snapToGrid w:val="0"/>
              <w:jc w:val="both"/>
              <w:rPr>
                <w:rFonts w:ascii="DIN Next LT Pro" w:hAnsi="DIN Next LT Pro"/>
                <w:color w:val="000000" w:themeColor="text1"/>
              </w:rPr>
            </w:pPr>
          </w:p>
        </w:tc>
        <w:tc>
          <w:tcPr>
            <w:tcW w:w="1710" w:type="dxa"/>
            <w:tcBorders>
              <w:left w:val="single" w:sz="4" w:space="0" w:color="000000"/>
              <w:bottom w:val="single" w:sz="4" w:space="0" w:color="000000"/>
            </w:tcBorders>
            <w:shd w:val="clear" w:color="auto" w:fill="auto"/>
          </w:tcPr>
          <w:p w14:paraId="2D941775" w14:textId="77777777" w:rsidR="00AB5C21" w:rsidRPr="0079563F" w:rsidRDefault="00AB5C21" w:rsidP="007342FC">
            <w:pPr>
              <w:snapToGrid w:val="0"/>
              <w:jc w:val="center"/>
              <w:rPr>
                <w:rFonts w:ascii="DIN Next LT Pro" w:hAnsi="DIN Next LT Pro"/>
                <w:color w:val="000000" w:themeColor="text1"/>
              </w:rPr>
            </w:pPr>
            <w:r w:rsidRPr="0079563F">
              <w:rPr>
                <w:rFonts w:ascii="DIN Next LT Pro" w:hAnsi="DIN Next LT Pro"/>
                <w:b/>
                <w:bCs/>
                <w:color w:val="000000" w:themeColor="text1"/>
              </w:rPr>
              <w:t>TOTAL</w:t>
            </w:r>
          </w:p>
        </w:tc>
        <w:tc>
          <w:tcPr>
            <w:tcW w:w="990" w:type="dxa"/>
            <w:tcBorders>
              <w:left w:val="single" w:sz="4" w:space="0" w:color="000000"/>
              <w:bottom w:val="single" w:sz="4" w:space="0" w:color="000000"/>
            </w:tcBorders>
            <w:shd w:val="clear" w:color="auto" w:fill="auto"/>
          </w:tcPr>
          <w:p w14:paraId="2554B840" w14:textId="77777777" w:rsidR="00AB5C21" w:rsidRPr="0079563F" w:rsidRDefault="00AB5C21" w:rsidP="007342FC">
            <w:pPr>
              <w:snapToGrid w:val="0"/>
              <w:jc w:val="both"/>
              <w:rPr>
                <w:rFonts w:ascii="DIN Next LT Pro" w:hAnsi="DIN Next LT Pro"/>
                <w:color w:val="000000" w:themeColor="text1"/>
              </w:rPr>
            </w:pPr>
          </w:p>
        </w:tc>
        <w:tc>
          <w:tcPr>
            <w:tcW w:w="1125" w:type="dxa"/>
            <w:tcBorders>
              <w:left w:val="single" w:sz="4" w:space="0" w:color="000000"/>
              <w:bottom w:val="single" w:sz="4" w:space="0" w:color="000000"/>
            </w:tcBorders>
            <w:shd w:val="clear" w:color="auto" w:fill="auto"/>
          </w:tcPr>
          <w:p w14:paraId="3E2D336F" w14:textId="77777777" w:rsidR="00AB5C21" w:rsidRPr="0079563F" w:rsidRDefault="00AB5C21" w:rsidP="007342FC">
            <w:pPr>
              <w:snapToGrid w:val="0"/>
              <w:jc w:val="both"/>
              <w:rPr>
                <w:rFonts w:ascii="DIN Next LT Pro" w:hAnsi="DIN Next LT Pro"/>
                <w:color w:val="000000" w:themeColor="text1"/>
              </w:rPr>
            </w:pPr>
          </w:p>
        </w:tc>
        <w:tc>
          <w:tcPr>
            <w:tcW w:w="1260" w:type="dxa"/>
            <w:tcBorders>
              <w:left w:val="single" w:sz="4" w:space="0" w:color="000000"/>
              <w:bottom w:val="single" w:sz="4" w:space="0" w:color="000000"/>
            </w:tcBorders>
            <w:shd w:val="clear" w:color="auto" w:fill="auto"/>
          </w:tcPr>
          <w:p w14:paraId="671B0E67" w14:textId="77777777" w:rsidR="00AB5C21" w:rsidRPr="0079563F" w:rsidRDefault="00AB5C21" w:rsidP="007342FC">
            <w:pPr>
              <w:snapToGrid w:val="0"/>
              <w:jc w:val="both"/>
              <w:rPr>
                <w:rFonts w:ascii="DIN Next LT Pro" w:hAnsi="DIN Next LT Pro"/>
                <w:color w:val="000000" w:themeColor="text1"/>
              </w:rPr>
            </w:pPr>
          </w:p>
        </w:tc>
        <w:tc>
          <w:tcPr>
            <w:tcW w:w="1305" w:type="dxa"/>
            <w:tcBorders>
              <w:left w:val="single" w:sz="4" w:space="0" w:color="000000"/>
              <w:bottom w:val="single" w:sz="4" w:space="0" w:color="000000"/>
            </w:tcBorders>
            <w:shd w:val="clear" w:color="auto" w:fill="auto"/>
          </w:tcPr>
          <w:p w14:paraId="14046089" w14:textId="77777777" w:rsidR="00AB5C21" w:rsidRPr="0079563F" w:rsidRDefault="00AB5C21" w:rsidP="007342FC">
            <w:pPr>
              <w:snapToGrid w:val="0"/>
              <w:jc w:val="both"/>
              <w:rPr>
                <w:rFonts w:ascii="DIN Next LT Pro" w:hAnsi="DIN Next LT Pro"/>
                <w:color w:val="000000" w:themeColor="text1"/>
              </w:rPr>
            </w:pPr>
          </w:p>
        </w:tc>
        <w:tc>
          <w:tcPr>
            <w:tcW w:w="2120" w:type="dxa"/>
            <w:tcBorders>
              <w:left w:val="single" w:sz="4" w:space="0" w:color="000000"/>
              <w:bottom w:val="single" w:sz="4" w:space="0" w:color="000000"/>
              <w:right w:val="single" w:sz="4" w:space="0" w:color="000000"/>
            </w:tcBorders>
            <w:shd w:val="clear" w:color="auto" w:fill="auto"/>
          </w:tcPr>
          <w:p w14:paraId="06F81674" w14:textId="77777777" w:rsidR="00AB5C21" w:rsidRPr="0079563F" w:rsidRDefault="00AB5C21" w:rsidP="007342FC">
            <w:pPr>
              <w:snapToGrid w:val="0"/>
              <w:jc w:val="both"/>
              <w:rPr>
                <w:rFonts w:ascii="DIN Next LT Pro" w:hAnsi="DIN Next LT Pro"/>
                <w:color w:val="000000" w:themeColor="text1"/>
              </w:rPr>
            </w:pPr>
          </w:p>
        </w:tc>
      </w:tr>
    </w:tbl>
    <w:p w14:paraId="7825FB55" w14:textId="77777777" w:rsidR="00AB5C21" w:rsidRPr="0079563F" w:rsidRDefault="00AB5C21" w:rsidP="00AB5C21">
      <w:pPr>
        <w:tabs>
          <w:tab w:val="left" w:pos="5760"/>
          <w:tab w:val="right" w:pos="10953"/>
        </w:tabs>
        <w:rPr>
          <w:rFonts w:ascii="DIN Next LT Pro" w:hAnsi="DIN Next LT Pro"/>
          <w:color w:val="000000" w:themeColor="text1"/>
        </w:rPr>
      </w:pPr>
    </w:p>
    <w:p w14:paraId="6427EEED" w14:textId="77777777" w:rsidR="00AB5C21" w:rsidRPr="0079563F" w:rsidRDefault="00AB5C21" w:rsidP="00AB5C21">
      <w:pPr>
        <w:tabs>
          <w:tab w:val="right" w:pos="10953"/>
        </w:tabs>
        <w:rPr>
          <w:rFonts w:ascii="DIN Next LT Pro" w:hAnsi="DIN Next LT Pro"/>
          <w:b/>
          <w:color w:val="000000" w:themeColor="text1"/>
        </w:rPr>
      </w:pPr>
      <w:r w:rsidRPr="0079563F">
        <w:rPr>
          <w:rFonts w:ascii="DIN Next LT Pro" w:hAnsi="DIN Next LT Pro"/>
          <w:b/>
          <w:color w:val="000000" w:themeColor="text1"/>
        </w:rPr>
        <w:t>Justificarea cheltuielilor decontate:</w:t>
      </w:r>
    </w:p>
    <w:p w14:paraId="6B05EE76" w14:textId="77777777" w:rsidR="00AB5C21" w:rsidRPr="0079563F" w:rsidRDefault="00AB5C21" w:rsidP="00AB5C21">
      <w:pPr>
        <w:tabs>
          <w:tab w:val="right" w:pos="10953"/>
        </w:tabs>
        <w:rPr>
          <w:rFonts w:ascii="DIN Next LT Pro" w:hAnsi="DIN Next LT Pro"/>
          <w:color w:val="000000" w:themeColor="text1"/>
        </w:rPr>
      </w:pPr>
      <w:r w:rsidRPr="0079563F">
        <w:rPr>
          <w:rFonts w:ascii="DIN Next LT Pro" w:hAnsi="DIN Next LT Pro"/>
          <w:b/>
          <w:color w:val="000000" w:themeColor="text1"/>
        </w:rPr>
        <w:t>Funcția, numele și prenumele în clar</w:t>
      </w:r>
    </w:p>
    <w:p w14:paraId="5D9A0214" w14:textId="77777777" w:rsidR="00AB5C21" w:rsidRPr="003E1406" w:rsidRDefault="00AB5C21" w:rsidP="00AB5C21">
      <w:pPr>
        <w:tabs>
          <w:tab w:val="left" w:pos="540"/>
          <w:tab w:val="right" w:pos="10953"/>
        </w:tabs>
        <w:rPr>
          <w:rFonts w:ascii="DIN Next LT Pro" w:hAnsi="DIN Next LT Pro"/>
        </w:rPr>
      </w:pPr>
      <w:r w:rsidRPr="003E1406">
        <w:rPr>
          <w:rFonts w:ascii="DIN Next LT Pro" w:hAnsi="DIN Next LT Pro"/>
        </w:rPr>
        <w:t>................................</w:t>
      </w:r>
    </w:p>
    <w:p w14:paraId="784E919A" w14:textId="77777777" w:rsidR="00AB5C21" w:rsidRPr="003E1406" w:rsidRDefault="00AB5C21" w:rsidP="00AB5C21">
      <w:pPr>
        <w:tabs>
          <w:tab w:val="left" w:pos="540"/>
          <w:tab w:val="right" w:pos="10953"/>
        </w:tabs>
        <w:rPr>
          <w:rFonts w:ascii="DIN Next LT Pro" w:hAnsi="DIN Next LT Pro"/>
          <w:b/>
        </w:rPr>
      </w:pPr>
      <w:r w:rsidRPr="003E1406">
        <w:rPr>
          <w:rFonts w:ascii="DIN Next LT Pro" w:hAnsi="DIN Next LT Pro"/>
        </w:rPr>
        <w:t xml:space="preserve">semnătura și ștampila </w:t>
      </w:r>
    </w:p>
    <w:p w14:paraId="7934C710" w14:textId="77777777" w:rsidR="00AB5C21" w:rsidRPr="003E1406" w:rsidRDefault="00AB5C21" w:rsidP="00AB5C21">
      <w:pPr>
        <w:tabs>
          <w:tab w:val="left" w:pos="540"/>
          <w:tab w:val="right" w:pos="10953"/>
        </w:tabs>
        <w:rPr>
          <w:rFonts w:ascii="DIN Next LT Pro" w:hAnsi="DIN Next LT Pro"/>
          <w:b/>
        </w:rPr>
      </w:pPr>
    </w:p>
    <w:p w14:paraId="78C5B668" w14:textId="77777777" w:rsidR="00AB5C21" w:rsidRPr="003E1406" w:rsidRDefault="00AB5C21" w:rsidP="00AB5C21">
      <w:pPr>
        <w:tabs>
          <w:tab w:val="left" w:pos="540"/>
          <w:tab w:val="right" w:pos="10953"/>
        </w:tabs>
        <w:jc w:val="right"/>
        <w:rPr>
          <w:rFonts w:ascii="DIN Next LT Pro" w:hAnsi="DIN Next LT Pro"/>
        </w:rPr>
      </w:pPr>
      <w:r w:rsidRPr="003E1406">
        <w:rPr>
          <w:rFonts w:ascii="DIN Next LT Pro" w:hAnsi="DIN Next LT Pro"/>
          <w:b/>
        </w:rPr>
        <w:t>Anexa nr. 4.3. la Ghid de decontare</w:t>
      </w:r>
    </w:p>
    <w:p w14:paraId="53F3AEE3" w14:textId="77777777" w:rsidR="00AB5C21" w:rsidRPr="00504F09" w:rsidRDefault="00AB5C21" w:rsidP="00AB5C21">
      <w:pPr>
        <w:tabs>
          <w:tab w:val="left" w:pos="540"/>
          <w:tab w:val="right" w:pos="10953"/>
        </w:tabs>
        <w:jc w:val="right"/>
        <w:rPr>
          <w:rFonts w:ascii="DIN Next LT Pro" w:hAnsi="DIN Next LT Pro"/>
        </w:rPr>
      </w:pPr>
    </w:p>
    <w:p w14:paraId="46892516" w14:textId="77777777" w:rsidR="00AB5C21" w:rsidRPr="00504F09" w:rsidRDefault="00AB5C21" w:rsidP="00AB5C21">
      <w:pPr>
        <w:pStyle w:val="Heading4"/>
        <w:jc w:val="center"/>
        <w:rPr>
          <w:rFonts w:ascii="DIN Next LT Pro" w:hAnsi="DIN Next LT Pro"/>
          <w:b/>
          <w:bCs/>
          <w:i w:val="0"/>
          <w:iCs w:val="0"/>
          <w:color w:val="000000"/>
        </w:rPr>
      </w:pPr>
      <w:r w:rsidRPr="00504F09">
        <w:rPr>
          <w:rFonts w:ascii="DIN Next LT Pro" w:hAnsi="DIN Next LT Pro"/>
          <w:bCs/>
          <w:i w:val="0"/>
          <w:iCs w:val="0"/>
          <w:color w:val="000000"/>
        </w:rPr>
        <w:t>LISTA PARTICIPANŢILOR</w:t>
      </w:r>
    </w:p>
    <w:p w14:paraId="1660A90B" w14:textId="77777777" w:rsidR="00AB5C21" w:rsidRPr="003E1406" w:rsidRDefault="00AB5C21" w:rsidP="00AB5C21">
      <w:pPr>
        <w:rPr>
          <w:rFonts w:ascii="DIN Next LT Pro" w:hAnsi="DIN Next LT Pro"/>
        </w:rPr>
      </w:pPr>
    </w:p>
    <w:p w14:paraId="1541BBA1" w14:textId="77777777" w:rsidR="00AB5C21" w:rsidRPr="003E1406" w:rsidRDefault="00AB5C21" w:rsidP="00AB5C21">
      <w:pPr>
        <w:rPr>
          <w:rFonts w:ascii="DIN Next LT Pro" w:hAnsi="DIN Next LT Pro"/>
        </w:rPr>
      </w:pPr>
      <w:r w:rsidRPr="003E1406">
        <w:rPr>
          <w:rFonts w:ascii="DIN Next LT Pro" w:hAnsi="DIN Next LT Pro"/>
        </w:rPr>
        <w:t>Lista participanților la acțiunea ____________________________________________ care a avut loc în perioada ____________________________ organizată de _________________________________:</w:t>
      </w:r>
    </w:p>
    <w:p w14:paraId="15C7BE8C" w14:textId="77777777" w:rsidR="00AB5C21" w:rsidRPr="003E1406" w:rsidRDefault="00AB5C21" w:rsidP="00AB5C21">
      <w:pPr>
        <w:rPr>
          <w:rFonts w:ascii="DIN Next LT Pro" w:hAnsi="DIN Next LT Pro"/>
        </w:rPr>
      </w:pPr>
    </w:p>
    <w:tbl>
      <w:tblPr>
        <w:tblW w:w="9440" w:type="dxa"/>
        <w:tblInd w:w="5" w:type="dxa"/>
        <w:tblLayout w:type="fixed"/>
        <w:tblCellMar>
          <w:left w:w="0" w:type="dxa"/>
          <w:right w:w="0" w:type="dxa"/>
        </w:tblCellMar>
        <w:tblLook w:val="0000" w:firstRow="0" w:lastRow="0" w:firstColumn="0" w:lastColumn="0" w:noHBand="0" w:noVBand="0"/>
      </w:tblPr>
      <w:tblGrid>
        <w:gridCol w:w="530"/>
        <w:gridCol w:w="2610"/>
        <w:gridCol w:w="2814"/>
        <w:gridCol w:w="1866"/>
        <w:gridCol w:w="1620"/>
      </w:tblGrid>
      <w:tr w:rsidR="00AB5C21" w:rsidRPr="003E1406" w14:paraId="06608A35" w14:textId="77777777" w:rsidTr="007342FC">
        <w:tc>
          <w:tcPr>
            <w:tcW w:w="530" w:type="dxa"/>
            <w:tcBorders>
              <w:top w:val="single" w:sz="4" w:space="0" w:color="000000"/>
              <w:left w:val="single" w:sz="4" w:space="0" w:color="000000"/>
              <w:bottom w:val="single" w:sz="4" w:space="0" w:color="000000"/>
            </w:tcBorders>
            <w:shd w:val="clear" w:color="auto" w:fill="auto"/>
          </w:tcPr>
          <w:p w14:paraId="2AE5B709" w14:textId="77777777" w:rsidR="00AB5C21" w:rsidRPr="003E1406" w:rsidRDefault="00AB5C21" w:rsidP="007342FC">
            <w:pPr>
              <w:pStyle w:val="Heading5"/>
              <w:snapToGrid w:val="0"/>
              <w:spacing w:before="0"/>
              <w:jc w:val="center"/>
              <w:rPr>
                <w:rFonts w:ascii="DIN Next LT Pro" w:hAnsi="DIN Next LT Pro"/>
                <w:iCs/>
                <w:color w:val="000000"/>
              </w:rPr>
            </w:pPr>
            <w:r w:rsidRPr="003E1406">
              <w:rPr>
                <w:rFonts w:ascii="DIN Next LT Pro" w:hAnsi="DIN Next LT Pro"/>
                <w:color w:val="000000"/>
              </w:rPr>
              <w:t>Nr.</w:t>
            </w:r>
          </w:p>
          <w:p w14:paraId="49AB9442" w14:textId="77777777" w:rsidR="00AB5C21" w:rsidRPr="003E1406" w:rsidRDefault="00AB5C21" w:rsidP="007342FC">
            <w:pPr>
              <w:pStyle w:val="Heading5"/>
              <w:snapToGrid w:val="0"/>
              <w:spacing w:before="0"/>
              <w:jc w:val="center"/>
              <w:rPr>
                <w:rFonts w:ascii="DIN Next LT Pro" w:hAnsi="DIN Next LT Pro"/>
                <w:iCs/>
                <w:color w:val="000000"/>
              </w:rPr>
            </w:pPr>
            <w:r w:rsidRPr="003E1406">
              <w:rPr>
                <w:rFonts w:ascii="DIN Next LT Pro" w:hAnsi="DIN Next LT Pro"/>
                <w:color w:val="000000"/>
              </w:rPr>
              <w:t xml:space="preserve">crt. </w:t>
            </w:r>
          </w:p>
        </w:tc>
        <w:tc>
          <w:tcPr>
            <w:tcW w:w="2610" w:type="dxa"/>
            <w:tcBorders>
              <w:top w:val="single" w:sz="4" w:space="0" w:color="000000"/>
              <w:left w:val="single" w:sz="4" w:space="0" w:color="000000"/>
              <w:bottom w:val="single" w:sz="4" w:space="0" w:color="000000"/>
            </w:tcBorders>
            <w:shd w:val="clear" w:color="auto" w:fill="auto"/>
          </w:tcPr>
          <w:p w14:paraId="56638676" w14:textId="77777777" w:rsidR="00AB5C21" w:rsidRPr="003E1406" w:rsidRDefault="00AB5C21" w:rsidP="007342FC">
            <w:pPr>
              <w:pStyle w:val="Heading5"/>
              <w:snapToGrid w:val="0"/>
              <w:spacing w:before="0"/>
              <w:jc w:val="center"/>
              <w:rPr>
                <w:rFonts w:ascii="DIN Next LT Pro" w:hAnsi="DIN Next LT Pro"/>
                <w:iCs/>
                <w:color w:val="000000"/>
              </w:rPr>
            </w:pPr>
            <w:r w:rsidRPr="003E1406">
              <w:rPr>
                <w:rFonts w:ascii="DIN Next LT Pro" w:hAnsi="DIN Next LT Pro"/>
                <w:color w:val="000000"/>
              </w:rPr>
              <w:t>Numele și prenumele</w:t>
            </w:r>
          </w:p>
        </w:tc>
        <w:tc>
          <w:tcPr>
            <w:tcW w:w="2814" w:type="dxa"/>
            <w:tcBorders>
              <w:top w:val="single" w:sz="4" w:space="0" w:color="000000"/>
              <w:left w:val="single" w:sz="4" w:space="0" w:color="000000"/>
              <w:bottom w:val="single" w:sz="4" w:space="0" w:color="000000"/>
            </w:tcBorders>
            <w:shd w:val="clear" w:color="auto" w:fill="auto"/>
          </w:tcPr>
          <w:p w14:paraId="432A3894"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Denumirea organizației sau Domiciliul participanților</w:t>
            </w:r>
          </w:p>
        </w:tc>
        <w:tc>
          <w:tcPr>
            <w:tcW w:w="1866" w:type="dxa"/>
            <w:tcBorders>
              <w:top w:val="single" w:sz="4" w:space="0" w:color="000000"/>
              <w:left w:val="single" w:sz="4" w:space="0" w:color="000000"/>
              <w:bottom w:val="single" w:sz="4" w:space="0" w:color="000000"/>
            </w:tcBorders>
            <w:shd w:val="clear" w:color="auto" w:fill="auto"/>
          </w:tcPr>
          <w:p w14:paraId="45C96C31"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Adresa de e-mail sau telefon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B487941"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Semnătura</w:t>
            </w:r>
          </w:p>
        </w:tc>
      </w:tr>
      <w:tr w:rsidR="00AB5C21" w:rsidRPr="003E1406" w14:paraId="39347AF1" w14:textId="77777777" w:rsidTr="007342FC">
        <w:tc>
          <w:tcPr>
            <w:tcW w:w="530" w:type="dxa"/>
            <w:tcBorders>
              <w:top w:val="single" w:sz="4" w:space="0" w:color="000000"/>
              <w:left w:val="single" w:sz="4" w:space="0" w:color="000000"/>
              <w:bottom w:val="single" w:sz="4" w:space="0" w:color="000000"/>
            </w:tcBorders>
            <w:shd w:val="clear" w:color="auto" w:fill="auto"/>
          </w:tcPr>
          <w:p w14:paraId="40A2D3B1"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1</w:t>
            </w:r>
          </w:p>
        </w:tc>
        <w:tc>
          <w:tcPr>
            <w:tcW w:w="2610" w:type="dxa"/>
            <w:tcBorders>
              <w:top w:val="single" w:sz="4" w:space="0" w:color="000000"/>
              <w:left w:val="single" w:sz="4" w:space="0" w:color="000000"/>
              <w:bottom w:val="single" w:sz="4" w:space="0" w:color="000000"/>
            </w:tcBorders>
            <w:shd w:val="clear" w:color="auto" w:fill="auto"/>
          </w:tcPr>
          <w:p w14:paraId="41A00F3B"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347533C9"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0F506856" w14:textId="77777777" w:rsidR="00AB5C21" w:rsidRPr="003E1406" w:rsidRDefault="00AB5C21" w:rsidP="007342FC">
            <w:pPr>
              <w:snapToGrid w:val="0"/>
              <w:rPr>
                <w:rFonts w:ascii="DIN Next LT Pro" w:hAnsi="DIN Next LT P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ABF5534" w14:textId="77777777" w:rsidR="00AB5C21" w:rsidRPr="003E1406" w:rsidRDefault="00AB5C21" w:rsidP="007342FC">
            <w:pPr>
              <w:snapToGrid w:val="0"/>
              <w:rPr>
                <w:rFonts w:ascii="DIN Next LT Pro" w:hAnsi="DIN Next LT Pro"/>
              </w:rPr>
            </w:pPr>
          </w:p>
        </w:tc>
      </w:tr>
      <w:tr w:rsidR="00AB5C21" w:rsidRPr="003E1406" w14:paraId="3116F144" w14:textId="77777777" w:rsidTr="007342FC">
        <w:tc>
          <w:tcPr>
            <w:tcW w:w="530" w:type="dxa"/>
            <w:tcBorders>
              <w:top w:val="single" w:sz="4" w:space="0" w:color="000000"/>
              <w:left w:val="single" w:sz="4" w:space="0" w:color="000000"/>
              <w:bottom w:val="single" w:sz="4" w:space="0" w:color="000000"/>
            </w:tcBorders>
            <w:shd w:val="clear" w:color="auto" w:fill="auto"/>
          </w:tcPr>
          <w:p w14:paraId="2D5D3B3B" w14:textId="77777777" w:rsidR="00AB5C21" w:rsidRPr="003E1406" w:rsidRDefault="00AB5C21" w:rsidP="007342FC">
            <w:pPr>
              <w:snapToGrid w:val="0"/>
              <w:jc w:val="center"/>
              <w:rPr>
                <w:rFonts w:ascii="DIN Next LT Pro" w:hAnsi="DIN Next LT Pro"/>
              </w:rPr>
            </w:pPr>
            <w:r w:rsidRPr="003E1406">
              <w:rPr>
                <w:rFonts w:ascii="DIN Next LT Pro" w:hAnsi="DIN Next LT Pro"/>
                <w:b/>
              </w:rPr>
              <w:lastRenderedPageBreak/>
              <w:t>2</w:t>
            </w:r>
          </w:p>
        </w:tc>
        <w:tc>
          <w:tcPr>
            <w:tcW w:w="2610" w:type="dxa"/>
            <w:tcBorders>
              <w:top w:val="single" w:sz="4" w:space="0" w:color="000000"/>
              <w:left w:val="single" w:sz="4" w:space="0" w:color="000000"/>
              <w:bottom w:val="single" w:sz="4" w:space="0" w:color="000000"/>
            </w:tcBorders>
            <w:shd w:val="clear" w:color="auto" w:fill="auto"/>
          </w:tcPr>
          <w:p w14:paraId="6CB60B71"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1EE1D30E"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586A943B" w14:textId="77777777" w:rsidR="00AB5C21" w:rsidRPr="003E1406" w:rsidRDefault="00AB5C21" w:rsidP="007342FC">
            <w:pPr>
              <w:snapToGrid w:val="0"/>
              <w:rPr>
                <w:rFonts w:ascii="DIN Next LT Pro" w:hAnsi="DIN Next LT P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BC5749A" w14:textId="77777777" w:rsidR="00AB5C21" w:rsidRPr="003E1406" w:rsidRDefault="00AB5C21" w:rsidP="007342FC">
            <w:pPr>
              <w:snapToGrid w:val="0"/>
              <w:rPr>
                <w:rFonts w:ascii="DIN Next LT Pro" w:hAnsi="DIN Next LT Pro"/>
              </w:rPr>
            </w:pPr>
          </w:p>
        </w:tc>
      </w:tr>
      <w:tr w:rsidR="00AB5C21" w:rsidRPr="003E1406" w14:paraId="75C651D6" w14:textId="77777777" w:rsidTr="007342FC">
        <w:tc>
          <w:tcPr>
            <w:tcW w:w="530" w:type="dxa"/>
            <w:tcBorders>
              <w:top w:val="single" w:sz="4" w:space="0" w:color="000000"/>
              <w:left w:val="single" w:sz="4" w:space="0" w:color="000000"/>
              <w:bottom w:val="single" w:sz="4" w:space="0" w:color="000000"/>
            </w:tcBorders>
            <w:shd w:val="clear" w:color="auto" w:fill="auto"/>
          </w:tcPr>
          <w:p w14:paraId="583295D1"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3</w:t>
            </w:r>
          </w:p>
        </w:tc>
        <w:tc>
          <w:tcPr>
            <w:tcW w:w="2610" w:type="dxa"/>
            <w:tcBorders>
              <w:top w:val="single" w:sz="4" w:space="0" w:color="000000"/>
              <w:left w:val="single" w:sz="4" w:space="0" w:color="000000"/>
              <w:bottom w:val="single" w:sz="4" w:space="0" w:color="000000"/>
            </w:tcBorders>
            <w:shd w:val="clear" w:color="auto" w:fill="auto"/>
          </w:tcPr>
          <w:p w14:paraId="27AA6425"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4ED0A486"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354494A7" w14:textId="77777777" w:rsidR="00AB5C21" w:rsidRPr="003E1406" w:rsidRDefault="00AB5C21" w:rsidP="007342FC">
            <w:pPr>
              <w:snapToGrid w:val="0"/>
              <w:rPr>
                <w:rFonts w:ascii="DIN Next LT Pro" w:hAnsi="DIN Next LT P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3079AB2" w14:textId="77777777" w:rsidR="00AB5C21" w:rsidRPr="003E1406" w:rsidRDefault="00AB5C21" w:rsidP="007342FC">
            <w:pPr>
              <w:snapToGrid w:val="0"/>
              <w:rPr>
                <w:rFonts w:ascii="DIN Next LT Pro" w:hAnsi="DIN Next LT Pro"/>
              </w:rPr>
            </w:pPr>
          </w:p>
        </w:tc>
      </w:tr>
      <w:tr w:rsidR="00AB5C21" w:rsidRPr="003E1406" w14:paraId="291DCFAA" w14:textId="77777777" w:rsidTr="007342FC">
        <w:tc>
          <w:tcPr>
            <w:tcW w:w="530" w:type="dxa"/>
            <w:tcBorders>
              <w:top w:val="single" w:sz="4" w:space="0" w:color="000000"/>
              <w:left w:val="single" w:sz="4" w:space="0" w:color="000000"/>
              <w:bottom w:val="single" w:sz="4" w:space="0" w:color="000000"/>
            </w:tcBorders>
            <w:shd w:val="clear" w:color="auto" w:fill="auto"/>
          </w:tcPr>
          <w:p w14:paraId="543E8144"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w:t>
            </w:r>
          </w:p>
        </w:tc>
        <w:tc>
          <w:tcPr>
            <w:tcW w:w="2610" w:type="dxa"/>
            <w:tcBorders>
              <w:top w:val="single" w:sz="4" w:space="0" w:color="000000"/>
              <w:left w:val="single" w:sz="4" w:space="0" w:color="000000"/>
              <w:bottom w:val="single" w:sz="4" w:space="0" w:color="000000"/>
            </w:tcBorders>
            <w:shd w:val="clear" w:color="auto" w:fill="auto"/>
          </w:tcPr>
          <w:p w14:paraId="7CF1F7B9"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69B9753B"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0AD3508C" w14:textId="77777777" w:rsidR="00AB5C21" w:rsidRPr="003E1406" w:rsidRDefault="00AB5C21" w:rsidP="007342FC">
            <w:pPr>
              <w:snapToGrid w:val="0"/>
              <w:rPr>
                <w:rFonts w:ascii="DIN Next LT Pro" w:hAnsi="DIN Next LT P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7C5C4DA" w14:textId="77777777" w:rsidR="00AB5C21" w:rsidRPr="003E1406" w:rsidRDefault="00AB5C21" w:rsidP="007342FC">
            <w:pPr>
              <w:snapToGrid w:val="0"/>
              <w:rPr>
                <w:rFonts w:ascii="DIN Next LT Pro" w:hAnsi="DIN Next LT Pro"/>
              </w:rPr>
            </w:pPr>
          </w:p>
        </w:tc>
      </w:tr>
    </w:tbl>
    <w:p w14:paraId="77B478E2" w14:textId="77777777" w:rsidR="00AB5C21" w:rsidRPr="003E1406" w:rsidRDefault="00AB5C21" w:rsidP="00AB5C21">
      <w:pPr>
        <w:rPr>
          <w:rFonts w:ascii="DIN Next LT Pro" w:hAnsi="DIN Next LT Pro"/>
        </w:rPr>
      </w:pPr>
    </w:p>
    <w:p w14:paraId="618E64EB" w14:textId="77777777" w:rsidR="00AB5C21" w:rsidRPr="003E1406" w:rsidRDefault="00AB5C21" w:rsidP="00AB5C21">
      <w:pPr>
        <w:rPr>
          <w:rFonts w:ascii="DIN Next LT Pro" w:hAnsi="DIN Next LT Pro"/>
        </w:rPr>
      </w:pPr>
      <w:r w:rsidRPr="003E1406">
        <w:rPr>
          <w:rFonts w:ascii="DIN Next LT Pro" w:hAnsi="DIN Next LT Pro"/>
        </w:rPr>
        <w:t>Numele, prenumele și semnătura unei persoane  din conducere</w:t>
      </w:r>
      <w:r w:rsidRPr="003E1406">
        <w:rPr>
          <w:rFonts w:ascii="DIN Next LT Pro" w:hAnsi="DIN Next LT Pro"/>
        </w:rPr>
        <w:tab/>
      </w:r>
      <w:r w:rsidRPr="003E1406">
        <w:rPr>
          <w:rFonts w:ascii="DIN Next LT Pro" w:hAnsi="DIN Next LT Pro"/>
        </w:rPr>
        <w:tab/>
      </w:r>
      <w:r w:rsidRPr="003E1406">
        <w:rPr>
          <w:rFonts w:ascii="DIN Next LT Pro" w:hAnsi="DIN Next LT Pro"/>
        </w:rPr>
        <w:tab/>
      </w:r>
    </w:p>
    <w:p w14:paraId="2EC27E16" w14:textId="77777777" w:rsidR="00AB5C21" w:rsidRPr="003E1406" w:rsidRDefault="00AB5C21" w:rsidP="00AB5C21">
      <w:pPr>
        <w:rPr>
          <w:rFonts w:ascii="DIN Next LT Pro" w:hAnsi="DIN Next LT Pro"/>
        </w:rPr>
      </w:pPr>
    </w:p>
    <w:p w14:paraId="766BEF5A" w14:textId="77777777" w:rsidR="00AB5C21" w:rsidRPr="003E1406" w:rsidRDefault="00AB5C21" w:rsidP="00AB5C21">
      <w:pPr>
        <w:rPr>
          <w:rFonts w:ascii="DIN Next LT Pro" w:hAnsi="DIN Next LT Pro"/>
        </w:rPr>
      </w:pPr>
      <w:r w:rsidRPr="003E1406">
        <w:rPr>
          <w:rFonts w:ascii="DIN Next LT Pro" w:hAnsi="DIN Next LT Pro"/>
        </w:rPr>
        <w:t xml:space="preserve">      Data: ____________________</w:t>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Ștampila</w:t>
      </w:r>
    </w:p>
    <w:p w14:paraId="25CA35F9" w14:textId="77777777" w:rsidR="00AB5C21" w:rsidRDefault="00AB5C21" w:rsidP="00AB5C21">
      <w:pPr>
        <w:rPr>
          <w:rFonts w:ascii="DIN Next LT Pro" w:hAnsi="DIN Next LT Pro"/>
        </w:rPr>
      </w:pPr>
      <w:r w:rsidRPr="003E1406">
        <w:rPr>
          <w:rFonts w:ascii="DIN Next LT Pro" w:hAnsi="DIN Next LT Pro"/>
        </w:rPr>
        <w:t>Proiectul: ...........................................</w:t>
      </w:r>
    </w:p>
    <w:p w14:paraId="5985690C" w14:textId="77777777" w:rsidR="00AB5C21" w:rsidRPr="003E1406" w:rsidRDefault="00AB5C21" w:rsidP="00AB5C21">
      <w:pPr>
        <w:rPr>
          <w:rFonts w:ascii="DIN Next LT Pro" w:hAnsi="DIN Next LT Pro"/>
          <w:b/>
        </w:rPr>
      </w:pPr>
    </w:p>
    <w:p w14:paraId="6E1BD829" w14:textId="77777777" w:rsidR="00AB5C21" w:rsidRPr="003E1406" w:rsidRDefault="00AB5C21" w:rsidP="00AB5C21">
      <w:pPr>
        <w:jc w:val="right"/>
        <w:rPr>
          <w:rFonts w:ascii="DIN Next LT Pro" w:hAnsi="DIN Next LT Pro"/>
          <w:b/>
        </w:rPr>
      </w:pPr>
      <w:r w:rsidRPr="003E1406">
        <w:rPr>
          <w:rFonts w:ascii="DIN Next LT Pro" w:hAnsi="DIN Next LT Pro"/>
          <w:b/>
        </w:rPr>
        <w:t>Anexa nr. 4.4. la Ghid de decontare</w:t>
      </w:r>
    </w:p>
    <w:p w14:paraId="3D407ED4" w14:textId="77777777" w:rsidR="00AB5C21" w:rsidRPr="003E1406" w:rsidRDefault="00AB5C21" w:rsidP="00AB5C21">
      <w:pPr>
        <w:jc w:val="center"/>
        <w:rPr>
          <w:rFonts w:ascii="DIN Next LT Pro" w:hAnsi="DIN Next LT Pro"/>
          <w:b/>
        </w:rPr>
      </w:pPr>
    </w:p>
    <w:p w14:paraId="6E4E4E13" w14:textId="77777777" w:rsidR="00AB5C21" w:rsidRPr="003E1406" w:rsidRDefault="00AB5C21" w:rsidP="00AB5C21">
      <w:pPr>
        <w:jc w:val="center"/>
        <w:rPr>
          <w:rFonts w:ascii="DIN Next LT Pro" w:hAnsi="DIN Next LT Pro"/>
        </w:rPr>
      </w:pPr>
      <w:r w:rsidRPr="003E1406">
        <w:rPr>
          <w:rFonts w:ascii="DIN Next LT Pro" w:hAnsi="DIN Next LT Pro"/>
          <w:b/>
        </w:rPr>
        <w:t>DIAGRAMA DE CAZARE – dacă este cazul</w:t>
      </w:r>
    </w:p>
    <w:tbl>
      <w:tblPr>
        <w:tblW w:w="9888" w:type="dxa"/>
        <w:tblInd w:w="-443" w:type="dxa"/>
        <w:tblLayout w:type="fixed"/>
        <w:tblCellMar>
          <w:left w:w="0" w:type="dxa"/>
          <w:right w:w="0" w:type="dxa"/>
        </w:tblCellMar>
        <w:tblLook w:val="0000" w:firstRow="0" w:lastRow="0" w:firstColumn="0" w:lastColumn="0" w:noHBand="0" w:noVBand="0"/>
      </w:tblPr>
      <w:tblGrid>
        <w:gridCol w:w="586"/>
        <w:gridCol w:w="2694"/>
        <w:gridCol w:w="900"/>
        <w:gridCol w:w="900"/>
        <w:gridCol w:w="1694"/>
        <w:gridCol w:w="1276"/>
        <w:gridCol w:w="1838"/>
      </w:tblGrid>
      <w:tr w:rsidR="00AB5C21" w:rsidRPr="003E1406" w14:paraId="2CAA004B" w14:textId="77777777" w:rsidTr="007342FC">
        <w:tc>
          <w:tcPr>
            <w:tcW w:w="586" w:type="dxa"/>
            <w:tcBorders>
              <w:top w:val="single" w:sz="4" w:space="0" w:color="000000"/>
              <w:left w:val="single" w:sz="4" w:space="0" w:color="000000"/>
              <w:bottom w:val="single" w:sz="4" w:space="0" w:color="000000"/>
            </w:tcBorders>
            <w:shd w:val="clear" w:color="auto" w:fill="auto"/>
          </w:tcPr>
          <w:p w14:paraId="4D161E8C" w14:textId="77777777" w:rsidR="00AB5C21" w:rsidRPr="003E1406" w:rsidRDefault="00AB5C21" w:rsidP="007342FC">
            <w:pPr>
              <w:snapToGrid w:val="0"/>
              <w:contextualSpacing/>
              <w:jc w:val="center"/>
              <w:rPr>
                <w:rFonts w:ascii="DIN Next LT Pro" w:hAnsi="DIN Next LT Pro"/>
                <w:b/>
              </w:rPr>
            </w:pPr>
            <w:r w:rsidRPr="003E1406">
              <w:rPr>
                <w:rFonts w:ascii="DIN Next LT Pro" w:hAnsi="DIN Next LT Pro"/>
                <w:b/>
              </w:rPr>
              <w:t>Nr.</w:t>
            </w:r>
          </w:p>
          <w:p w14:paraId="649EAD36" w14:textId="77777777" w:rsidR="00AB5C21" w:rsidRPr="003E1406" w:rsidRDefault="00AB5C21" w:rsidP="007342FC">
            <w:pPr>
              <w:contextualSpacing/>
              <w:jc w:val="center"/>
              <w:rPr>
                <w:rFonts w:ascii="DIN Next LT Pro" w:hAnsi="DIN Next LT Pro"/>
              </w:rPr>
            </w:pPr>
            <w:r w:rsidRPr="003E1406">
              <w:rPr>
                <w:rFonts w:ascii="DIN Next LT Pro" w:hAnsi="DIN Next LT Pro"/>
                <w:b/>
              </w:rPr>
              <w:t>crt.</w:t>
            </w:r>
          </w:p>
        </w:tc>
        <w:tc>
          <w:tcPr>
            <w:tcW w:w="2694" w:type="dxa"/>
            <w:tcBorders>
              <w:top w:val="single" w:sz="4" w:space="0" w:color="000000"/>
              <w:left w:val="single" w:sz="4" w:space="0" w:color="000000"/>
              <w:bottom w:val="single" w:sz="4" w:space="0" w:color="000000"/>
            </w:tcBorders>
            <w:shd w:val="clear" w:color="auto" w:fill="auto"/>
          </w:tcPr>
          <w:p w14:paraId="3667CDFB" w14:textId="77777777" w:rsidR="00AB5C21" w:rsidRPr="003E1406" w:rsidRDefault="00AB5C21" w:rsidP="007342FC">
            <w:pPr>
              <w:snapToGrid w:val="0"/>
              <w:contextualSpacing/>
              <w:jc w:val="center"/>
              <w:rPr>
                <w:rFonts w:ascii="DIN Next LT Pro" w:hAnsi="DIN Next LT Pro"/>
              </w:rPr>
            </w:pPr>
            <w:r w:rsidRPr="003E1406">
              <w:rPr>
                <w:rFonts w:ascii="DIN Next LT Pro" w:hAnsi="DIN Next LT Pro"/>
                <w:b/>
              </w:rPr>
              <w:t>Numele și prenumele</w:t>
            </w:r>
          </w:p>
        </w:tc>
        <w:tc>
          <w:tcPr>
            <w:tcW w:w="900" w:type="dxa"/>
            <w:tcBorders>
              <w:top w:val="single" w:sz="4" w:space="0" w:color="000000"/>
              <w:left w:val="single" w:sz="4" w:space="0" w:color="000000"/>
              <w:bottom w:val="single" w:sz="4" w:space="0" w:color="000000"/>
            </w:tcBorders>
            <w:shd w:val="clear" w:color="auto" w:fill="auto"/>
          </w:tcPr>
          <w:p w14:paraId="4755D619" w14:textId="77777777" w:rsidR="00AB5C21" w:rsidRPr="003E1406" w:rsidRDefault="00AB5C21" w:rsidP="007342FC">
            <w:pPr>
              <w:snapToGrid w:val="0"/>
              <w:contextualSpacing/>
              <w:jc w:val="center"/>
              <w:rPr>
                <w:rFonts w:ascii="DIN Next LT Pro" w:hAnsi="DIN Next LT Pro"/>
                <w:b/>
              </w:rPr>
            </w:pPr>
            <w:r w:rsidRPr="003E1406">
              <w:rPr>
                <w:rFonts w:ascii="DIN Next LT Pro" w:hAnsi="DIN Next LT Pro"/>
                <w:b/>
              </w:rPr>
              <w:t>Tarif</w:t>
            </w:r>
          </w:p>
          <w:p w14:paraId="43035499" w14:textId="77777777" w:rsidR="00AB5C21" w:rsidRPr="003E1406" w:rsidRDefault="00AB5C21" w:rsidP="007342FC">
            <w:pPr>
              <w:contextualSpacing/>
              <w:jc w:val="center"/>
              <w:rPr>
                <w:rFonts w:ascii="DIN Next LT Pro" w:hAnsi="DIN Next LT Pro"/>
              </w:rPr>
            </w:pPr>
            <w:r w:rsidRPr="003E1406">
              <w:rPr>
                <w:rFonts w:ascii="DIN Next LT Pro" w:hAnsi="DIN Next LT Pro"/>
                <w:b/>
              </w:rPr>
              <w:t>pers.</w:t>
            </w:r>
          </w:p>
          <w:p w14:paraId="71D1516A" w14:textId="77777777" w:rsidR="00AB5C21" w:rsidRPr="003E1406" w:rsidRDefault="00AB5C21" w:rsidP="007342FC">
            <w:pPr>
              <w:contextualSpacing/>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062D3590" w14:textId="77777777" w:rsidR="00AB5C21" w:rsidRPr="003E1406" w:rsidRDefault="00AB5C21" w:rsidP="007342FC">
            <w:pPr>
              <w:snapToGrid w:val="0"/>
              <w:contextualSpacing/>
              <w:jc w:val="center"/>
              <w:rPr>
                <w:rFonts w:ascii="DIN Next LT Pro" w:hAnsi="DIN Next LT Pro"/>
                <w:b/>
              </w:rPr>
            </w:pPr>
            <w:r w:rsidRPr="003E1406">
              <w:rPr>
                <w:rFonts w:ascii="DIN Next LT Pro" w:hAnsi="DIN Next LT Pro"/>
                <w:b/>
              </w:rPr>
              <w:t>Nr.</w:t>
            </w:r>
          </w:p>
          <w:p w14:paraId="0F6C9814" w14:textId="77777777" w:rsidR="00AB5C21" w:rsidRPr="003E1406" w:rsidRDefault="00AB5C21" w:rsidP="007342FC">
            <w:pPr>
              <w:contextualSpacing/>
              <w:jc w:val="center"/>
              <w:rPr>
                <w:rFonts w:ascii="DIN Next LT Pro" w:hAnsi="DIN Next LT Pro"/>
              </w:rPr>
            </w:pPr>
            <w:r w:rsidRPr="003E1406">
              <w:rPr>
                <w:rFonts w:ascii="DIN Next LT Pro" w:hAnsi="DIN Next LT Pro"/>
                <w:b/>
              </w:rPr>
              <w:t>zile</w:t>
            </w:r>
          </w:p>
          <w:p w14:paraId="5412E4AC" w14:textId="77777777" w:rsidR="00AB5C21" w:rsidRPr="003E1406" w:rsidRDefault="00AB5C21" w:rsidP="007342FC">
            <w:pPr>
              <w:contextualSpacing/>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73DB772B" w14:textId="77777777" w:rsidR="00AB5C21" w:rsidRPr="003E1406" w:rsidRDefault="00AB5C21" w:rsidP="007342FC">
            <w:pPr>
              <w:snapToGrid w:val="0"/>
              <w:contextualSpacing/>
              <w:jc w:val="center"/>
              <w:rPr>
                <w:rFonts w:ascii="DIN Next LT Pro" w:hAnsi="DIN Next LT Pro"/>
                <w:b/>
              </w:rPr>
            </w:pPr>
            <w:r w:rsidRPr="003E1406">
              <w:rPr>
                <w:rFonts w:ascii="DIN Next LT Pro" w:hAnsi="DIN Next LT Pro"/>
                <w:b/>
              </w:rPr>
              <w:t>Valoarea serv.</w:t>
            </w:r>
          </w:p>
          <w:p w14:paraId="4577A0E9" w14:textId="77777777" w:rsidR="00AB5C21" w:rsidRPr="003E1406" w:rsidRDefault="00AB5C21" w:rsidP="007342FC">
            <w:pPr>
              <w:contextualSpacing/>
              <w:jc w:val="center"/>
              <w:rPr>
                <w:rFonts w:ascii="DIN Next LT Pro" w:hAnsi="DIN Next LT Pro"/>
              </w:rPr>
            </w:pPr>
            <w:r w:rsidRPr="003E1406">
              <w:rPr>
                <w:rFonts w:ascii="DIN Next LT Pro" w:hAnsi="DIN Next LT Pro"/>
                <w:b/>
              </w:rPr>
              <w:t>Total</w:t>
            </w:r>
          </w:p>
          <w:p w14:paraId="1964E0E4" w14:textId="77777777" w:rsidR="00AB5C21" w:rsidRPr="003E1406" w:rsidRDefault="00AB5C21" w:rsidP="007342FC">
            <w:pPr>
              <w:contextualSpacing/>
              <w:jc w:val="center"/>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4E1440ED" w14:textId="77777777" w:rsidR="00AB5C21" w:rsidRPr="003E1406" w:rsidRDefault="00AB5C21" w:rsidP="007342FC">
            <w:pPr>
              <w:snapToGrid w:val="0"/>
              <w:contextualSpacing/>
              <w:jc w:val="center"/>
              <w:rPr>
                <w:rFonts w:ascii="DIN Next LT Pro" w:hAnsi="DIN Next LT Pro"/>
                <w:b/>
              </w:rPr>
            </w:pPr>
            <w:r w:rsidRPr="003E1406">
              <w:rPr>
                <w:rFonts w:ascii="DIN Next LT Pro" w:hAnsi="DIN Next LT Pro"/>
                <w:b/>
              </w:rPr>
              <w:t xml:space="preserve">Total </w:t>
            </w:r>
          </w:p>
          <w:p w14:paraId="7A0BA37A" w14:textId="77777777" w:rsidR="00AB5C21" w:rsidRPr="003E1406" w:rsidRDefault="00AB5C21" w:rsidP="007342FC">
            <w:pPr>
              <w:snapToGrid w:val="0"/>
              <w:contextualSpacing/>
              <w:jc w:val="center"/>
              <w:rPr>
                <w:rFonts w:ascii="DIN Next LT Pro" w:hAnsi="DIN Next LT Pro"/>
              </w:rPr>
            </w:pPr>
            <w:r w:rsidRPr="003E1406">
              <w:rPr>
                <w:rFonts w:ascii="DIN Next LT Pro" w:hAnsi="DIN Next LT Pro"/>
                <w:b/>
              </w:rPr>
              <w:t>general</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B8B884A" w14:textId="77777777" w:rsidR="00AB5C21" w:rsidRPr="003E1406" w:rsidRDefault="00AB5C21" w:rsidP="007342FC">
            <w:pPr>
              <w:snapToGrid w:val="0"/>
              <w:contextualSpacing/>
              <w:jc w:val="center"/>
              <w:rPr>
                <w:rFonts w:ascii="DIN Next LT Pro" w:hAnsi="DIN Next LT Pro"/>
              </w:rPr>
            </w:pPr>
            <w:r w:rsidRPr="003E1406">
              <w:rPr>
                <w:rFonts w:ascii="DIN Next LT Pro" w:hAnsi="DIN Next LT Pro"/>
                <w:b/>
              </w:rPr>
              <w:t>Observații</w:t>
            </w:r>
          </w:p>
          <w:p w14:paraId="22F85A39" w14:textId="77777777" w:rsidR="00AB5C21" w:rsidRPr="003E1406" w:rsidRDefault="00AB5C21" w:rsidP="007342FC">
            <w:pPr>
              <w:contextualSpacing/>
              <w:rPr>
                <w:rFonts w:ascii="DIN Next LT Pro" w:hAnsi="DIN Next LT Pro"/>
              </w:rPr>
            </w:pPr>
          </w:p>
        </w:tc>
      </w:tr>
      <w:tr w:rsidR="00AB5C21" w:rsidRPr="003E1406" w14:paraId="0EEE7885" w14:textId="77777777" w:rsidTr="007342FC">
        <w:tc>
          <w:tcPr>
            <w:tcW w:w="586" w:type="dxa"/>
            <w:tcBorders>
              <w:top w:val="single" w:sz="4" w:space="0" w:color="000000"/>
              <w:left w:val="single" w:sz="4" w:space="0" w:color="000000"/>
              <w:bottom w:val="single" w:sz="4" w:space="0" w:color="000000"/>
            </w:tcBorders>
            <w:shd w:val="clear" w:color="auto" w:fill="auto"/>
          </w:tcPr>
          <w:p w14:paraId="10DA10F2"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1</w:t>
            </w:r>
          </w:p>
        </w:tc>
        <w:tc>
          <w:tcPr>
            <w:tcW w:w="2694" w:type="dxa"/>
            <w:tcBorders>
              <w:top w:val="single" w:sz="4" w:space="0" w:color="000000"/>
              <w:left w:val="single" w:sz="4" w:space="0" w:color="000000"/>
              <w:bottom w:val="single" w:sz="4" w:space="0" w:color="000000"/>
            </w:tcBorders>
            <w:shd w:val="clear" w:color="auto" w:fill="auto"/>
          </w:tcPr>
          <w:p w14:paraId="18C8C345"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68F8001C"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0D292E68" w14:textId="77777777" w:rsidR="00AB5C21" w:rsidRPr="003E1406" w:rsidRDefault="00AB5C21" w:rsidP="007342FC">
            <w:pPr>
              <w:snapToGrid w:val="0"/>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7FE60566" w14:textId="77777777" w:rsidR="00AB5C21" w:rsidRPr="003E1406" w:rsidRDefault="00AB5C21" w:rsidP="007342FC">
            <w:pPr>
              <w:snapToGrid w:val="0"/>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366A0E0B" w14:textId="77777777" w:rsidR="00AB5C21" w:rsidRPr="003E1406" w:rsidRDefault="00AB5C21" w:rsidP="007342FC">
            <w:pPr>
              <w:snapToGrid w:val="0"/>
              <w:rPr>
                <w:rFonts w:ascii="DIN Next LT Pro" w:hAnsi="DIN Next LT Pro"/>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DA99CBB" w14:textId="77777777" w:rsidR="00AB5C21" w:rsidRPr="003E1406" w:rsidRDefault="00AB5C21" w:rsidP="007342FC">
            <w:pPr>
              <w:snapToGrid w:val="0"/>
              <w:rPr>
                <w:rFonts w:ascii="DIN Next LT Pro" w:hAnsi="DIN Next LT Pro"/>
              </w:rPr>
            </w:pPr>
          </w:p>
        </w:tc>
      </w:tr>
      <w:tr w:rsidR="00AB5C21" w:rsidRPr="003E1406" w14:paraId="349309E8" w14:textId="77777777" w:rsidTr="007342FC">
        <w:tc>
          <w:tcPr>
            <w:tcW w:w="586" w:type="dxa"/>
            <w:tcBorders>
              <w:top w:val="single" w:sz="4" w:space="0" w:color="000000"/>
              <w:left w:val="single" w:sz="4" w:space="0" w:color="000000"/>
              <w:bottom w:val="single" w:sz="4" w:space="0" w:color="000000"/>
            </w:tcBorders>
            <w:shd w:val="clear" w:color="auto" w:fill="auto"/>
          </w:tcPr>
          <w:p w14:paraId="6D923DD6"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2</w:t>
            </w:r>
          </w:p>
        </w:tc>
        <w:tc>
          <w:tcPr>
            <w:tcW w:w="2694" w:type="dxa"/>
            <w:tcBorders>
              <w:top w:val="single" w:sz="4" w:space="0" w:color="000000"/>
              <w:left w:val="single" w:sz="4" w:space="0" w:color="000000"/>
              <w:bottom w:val="single" w:sz="4" w:space="0" w:color="000000"/>
            </w:tcBorders>
            <w:shd w:val="clear" w:color="auto" w:fill="auto"/>
          </w:tcPr>
          <w:p w14:paraId="1E5B2B70"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2A9E225C"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0F98DF85" w14:textId="77777777" w:rsidR="00AB5C21" w:rsidRPr="003E1406" w:rsidRDefault="00AB5C21" w:rsidP="007342FC">
            <w:pPr>
              <w:snapToGrid w:val="0"/>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76C3985A" w14:textId="77777777" w:rsidR="00AB5C21" w:rsidRPr="003E1406" w:rsidRDefault="00AB5C21" w:rsidP="007342FC">
            <w:pPr>
              <w:snapToGrid w:val="0"/>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48B8A6E3" w14:textId="77777777" w:rsidR="00AB5C21" w:rsidRPr="003E1406" w:rsidRDefault="00AB5C21" w:rsidP="007342FC">
            <w:pPr>
              <w:snapToGrid w:val="0"/>
              <w:rPr>
                <w:rFonts w:ascii="DIN Next LT Pro" w:hAnsi="DIN Next LT Pro"/>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EE72568" w14:textId="77777777" w:rsidR="00AB5C21" w:rsidRPr="003E1406" w:rsidRDefault="00AB5C21" w:rsidP="007342FC">
            <w:pPr>
              <w:snapToGrid w:val="0"/>
              <w:rPr>
                <w:rFonts w:ascii="DIN Next LT Pro" w:hAnsi="DIN Next LT Pro"/>
              </w:rPr>
            </w:pPr>
          </w:p>
        </w:tc>
      </w:tr>
      <w:tr w:rsidR="00AB5C21" w:rsidRPr="003E1406" w14:paraId="4A4924DF" w14:textId="77777777" w:rsidTr="007342FC">
        <w:tc>
          <w:tcPr>
            <w:tcW w:w="586" w:type="dxa"/>
            <w:tcBorders>
              <w:top w:val="single" w:sz="4" w:space="0" w:color="000000"/>
              <w:left w:val="single" w:sz="4" w:space="0" w:color="000000"/>
              <w:bottom w:val="single" w:sz="4" w:space="0" w:color="000000"/>
            </w:tcBorders>
            <w:shd w:val="clear" w:color="auto" w:fill="auto"/>
          </w:tcPr>
          <w:p w14:paraId="07EFDE54"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3</w:t>
            </w:r>
          </w:p>
        </w:tc>
        <w:tc>
          <w:tcPr>
            <w:tcW w:w="2694" w:type="dxa"/>
            <w:tcBorders>
              <w:top w:val="single" w:sz="4" w:space="0" w:color="000000"/>
              <w:left w:val="single" w:sz="4" w:space="0" w:color="000000"/>
              <w:bottom w:val="single" w:sz="4" w:space="0" w:color="000000"/>
            </w:tcBorders>
            <w:shd w:val="clear" w:color="auto" w:fill="auto"/>
          </w:tcPr>
          <w:p w14:paraId="1830F637"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29624A37"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3AC5D63B" w14:textId="77777777" w:rsidR="00AB5C21" w:rsidRPr="003E1406" w:rsidRDefault="00AB5C21" w:rsidP="007342FC">
            <w:pPr>
              <w:snapToGrid w:val="0"/>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52B85C64" w14:textId="77777777" w:rsidR="00AB5C21" w:rsidRPr="003E1406" w:rsidRDefault="00AB5C21" w:rsidP="007342FC">
            <w:pPr>
              <w:snapToGrid w:val="0"/>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05BD42B2" w14:textId="77777777" w:rsidR="00AB5C21" w:rsidRPr="003E1406" w:rsidRDefault="00AB5C21" w:rsidP="007342FC">
            <w:pPr>
              <w:snapToGrid w:val="0"/>
              <w:rPr>
                <w:rFonts w:ascii="DIN Next LT Pro" w:hAnsi="DIN Next LT Pro"/>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8B45C63" w14:textId="77777777" w:rsidR="00AB5C21" w:rsidRPr="003E1406" w:rsidRDefault="00AB5C21" w:rsidP="007342FC">
            <w:pPr>
              <w:snapToGrid w:val="0"/>
              <w:rPr>
                <w:rFonts w:ascii="DIN Next LT Pro" w:hAnsi="DIN Next LT Pro"/>
              </w:rPr>
            </w:pPr>
          </w:p>
        </w:tc>
      </w:tr>
      <w:tr w:rsidR="00AB5C21" w:rsidRPr="003E1406" w14:paraId="0A40ACA1" w14:textId="77777777" w:rsidTr="007342FC">
        <w:tc>
          <w:tcPr>
            <w:tcW w:w="586" w:type="dxa"/>
            <w:tcBorders>
              <w:top w:val="single" w:sz="4" w:space="0" w:color="000000"/>
              <w:left w:val="single" w:sz="4" w:space="0" w:color="000000"/>
              <w:bottom w:val="single" w:sz="4" w:space="0" w:color="000000"/>
            </w:tcBorders>
            <w:shd w:val="clear" w:color="auto" w:fill="auto"/>
          </w:tcPr>
          <w:p w14:paraId="73184FDB"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4</w:t>
            </w:r>
          </w:p>
        </w:tc>
        <w:tc>
          <w:tcPr>
            <w:tcW w:w="2694" w:type="dxa"/>
            <w:tcBorders>
              <w:top w:val="single" w:sz="4" w:space="0" w:color="000000"/>
              <w:left w:val="single" w:sz="4" w:space="0" w:color="000000"/>
              <w:bottom w:val="single" w:sz="4" w:space="0" w:color="000000"/>
            </w:tcBorders>
            <w:shd w:val="clear" w:color="auto" w:fill="auto"/>
          </w:tcPr>
          <w:p w14:paraId="06BC8464"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092F9F50"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02FF6F45" w14:textId="77777777" w:rsidR="00AB5C21" w:rsidRPr="003E1406" w:rsidRDefault="00AB5C21" w:rsidP="007342FC">
            <w:pPr>
              <w:snapToGrid w:val="0"/>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1C5C6E2E" w14:textId="77777777" w:rsidR="00AB5C21" w:rsidRPr="003E1406" w:rsidRDefault="00AB5C21" w:rsidP="007342FC">
            <w:pPr>
              <w:snapToGrid w:val="0"/>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20FB9276" w14:textId="77777777" w:rsidR="00AB5C21" w:rsidRPr="003E1406" w:rsidRDefault="00AB5C21" w:rsidP="007342FC">
            <w:pPr>
              <w:snapToGrid w:val="0"/>
              <w:rPr>
                <w:rFonts w:ascii="DIN Next LT Pro" w:hAnsi="DIN Next LT Pro"/>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E2E88BD" w14:textId="77777777" w:rsidR="00AB5C21" w:rsidRPr="003E1406" w:rsidRDefault="00AB5C21" w:rsidP="007342FC">
            <w:pPr>
              <w:snapToGrid w:val="0"/>
              <w:rPr>
                <w:rFonts w:ascii="DIN Next LT Pro" w:hAnsi="DIN Next LT Pro"/>
              </w:rPr>
            </w:pPr>
          </w:p>
        </w:tc>
      </w:tr>
      <w:tr w:rsidR="00AB5C21" w:rsidRPr="003E1406" w14:paraId="74F58127" w14:textId="77777777" w:rsidTr="007342FC">
        <w:tc>
          <w:tcPr>
            <w:tcW w:w="586" w:type="dxa"/>
            <w:tcBorders>
              <w:top w:val="single" w:sz="4" w:space="0" w:color="000000"/>
              <w:left w:val="single" w:sz="4" w:space="0" w:color="000000"/>
              <w:bottom w:val="single" w:sz="4" w:space="0" w:color="000000"/>
            </w:tcBorders>
            <w:shd w:val="clear" w:color="auto" w:fill="auto"/>
          </w:tcPr>
          <w:p w14:paraId="6E2B5A9A"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5</w:t>
            </w:r>
          </w:p>
        </w:tc>
        <w:tc>
          <w:tcPr>
            <w:tcW w:w="2694" w:type="dxa"/>
            <w:tcBorders>
              <w:top w:val="single" w:sz="4" w:space="0" w:color="000000"/>
              <w:left w:val="single" w:sz="4" w:space="0" w:color="000000"/>
              <w:bottom w:val="single" w:sz="4" w:space="0" w:color="000000"/>
            </w:tcBorders>
            <w:shd w:val="clear" w:color="auto" w:fill="auto"/>
          </w:tcPr>
          <w:p w14:paraId="103FB60B"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77376D47"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24684038" w14:textId="77777777" w:rsidR="00AB5C21" w:rsidRPr="003E1406" w:rsidRDefault="00AB5C21" w:rsidP="007342FC">
            <w:pPr>
              <w:snapToGrid w:val="0"/>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4E746EE6" w14:textId="77777777" w:rsidR="00AB5C21" w:rsidRPr="003E1406" w:rsidRDefault="00AB5C21" w:rsidP="007342FC">
            <w:pPr>
              <w:snapToGrid w:val="0"/>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63CF3D20" w14:textId="77777777" w:rsidR="00AB5C21" w:rsidRPr="003E1406" w:rsidRDefault="00AB5C21" w:rsidP="007342FC">
            <w:pPr>
              <w:snapToGrid w:val="0"/>
              <w:rPr>
                <w:rFonts w:ascii="DIN Next LT Pro" w:hAnsi="DIN Next LT Pro"/>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068F115" w14:textId="77777777" w:rsidR="00AB5C21" w:rsidRPr="003E1406" w:rsidRDefault="00AB5C21" w:rsidP="007342FC">
            <w:pPr>
              <w:snapToGrid w:val="0"/>
              <w:rPr>
                <w:rFonts w:ascii="DIN Next LT Pro" w:hAnsi="DIN Next LT Pro"/>
              </w:rPr>
            </w:pPr>
          </w:p>
        </w:tc>
      </w:tr>
      <w:tr w:rsidR="00AB5C21" w:rsidRPr="003E1406" w14:paraId="24FE9094" w14:textId="77777777" w:rsidTr="007342FC">
        <w:tc>
          <w:tcPr>
            <w:tcW w:w="586" w:type="dxa"/>
            <w:tcBorders>
              <w:top w:val="single" w:sz="4" w:space="0" w:color="000000"/>
              <w:left w:val="single" w:sz="4" w:space="0" w:color="000000"/>
              <w:bottom w:val="single" w:sz="4" w:space="0" w:color="000000"/>
            </w:tcBorders>
            <w:shd w:val="clear" w:color="auto" w:fill="auto"/>
          </w:tcPr>
          <w:p w14:paraId="09689CCC"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6</w:t>
            </w:r>
          </w:p>
        </w:tc>
        <w:tc>
          <w:tcPr>
            <w:tcW w:w="2694" w:type="dxa"/>
            <w:tcBorders>
              <w:top w:val="single" w:sz="4" w:space="0" w:color="000000"/>
              <w:left w:val="single" w:sz="4" w:space="0" w:color="000000"/>
              <w:bottom w:val="single" w:sz="4" w:space="0" w:color="000000"/>
            </w:tcBorders>
            <w:shd w:val="clear" w:color="auto" w:fill="auto"/>
          </w:tcPr>
          <w:p w14:paraId="0D53F9AE"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699E4B32"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78B7A5D6" w14:textId="77777777" w:rsidR="00AB5C21" w:rsidRPr="003E1406" w:rsidRDefault="00AB5C21" w:rsidP="007342FC">
            <w:pPr>
              <w:snapToGrid w:val="0"/>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3861F96E" w14:textId="77777777" w:rsidR="00AB5C21" w:rsidRPr="003E1406" w:rsidRDefault="00AB5C21" w:rsidP="007342FC">
            <w:pPr>
              <w:snapToGrid w:val="0"/>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21AAC003" w14:textId="77777777" w:rsidR="00AB5C21" w:rsidRPr="003E1406" w:rsidRDefault="00AB5C21" w:rsidP="007342FC">
            <w:pPr>
              <w:snapToGrid w:val="0"/>
              <w:rPr>
                <w:rFonts w:ascii="DIN Next LT Pro" w:hAnsi="DIN Next LT Pro"/>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E94FEC5" w14:textId="77777777" w:rsidR="00AB5C21" w:rsidRPr="003E1406" w:rsidRDefault="00AB5C21" w:rsidP="007342FC">
            <w:pPr>
              <w:snapToGrid w:val="0"/>
              <w:rPr>
                <w:rFonts w:ascii="DIN Next LT Pro" w:hAnsi="DIN Next LT Pro"/>
              </w:rPr>
            </w:pPr>
          </w:p>
        </w:tc>
      </w:tr>
      <w:tr w:rsidR="00AB5C21" w:rsidRPr="003E1406" w14:paraId="3206FF09" w14:textId="77777777" w:rsidTr="007342FC">
        <w:tc>
          <w:tcPr>
            <w:tcW w:w="586" w:type="dxa"/>
            <w:tcBorders>
              <w:top w:val="single" w:sz="4" w:space="0" w:color="000000"/>
              <w:left w:val="single" w:sz="4" w:space="0" w:color="000000"/>
              <w:bottom w:val="single" w:sz="4" w:space="0" w:color="000000"/>
            </w:tcBorders>
            <w:shd w:val="clear" w:color="auto" w:fill="auto"/>
          </w:tcPr>
          <w:p w14:paraId="54FD3C68"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7</w:t>
            </w:r>
          </w:p>
        </w:tc>
        <w:tc>
          <w:tcPr>
            <w:tcW w:w="2694" w:type="dxa"/>
            <w:tcBorders>
              <w:top w:val="single" w:sz="4" w:space="0" w:color="000000"/>
              <w:left w:val="single" w:sz="4" w:space="0" w:color="000000"/>
              <w:bottom w:val="single" w:sz="4" w:space="0" w:color="000000"/>
            </w:tcBorders>
            <w:shd w:val="clear" w:color="auto" w:fill="auto"/>
          </w:tcPr>
          <w:p w14:paraId="120335EE"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20389E44" w14:textId="77777777" w:rsidR="00AB5C21" w:rsidRPr="003E1406" w:rsidRDefault="00AB5C21" w:rsidP="007342FC">
            <w:pPr>
              <w:snapToGrid w:val="0"/>
              <w:rPr>
                <w:rFonts w:ascii="DIN Next LT Pro" w:hAnsi="DIN Next LT Pro"/>
              </w:rPr>
            </w:pPr>
          </w:p>
        </w:tc>
        <w:tc>
          <w:tcPr>
            <w:tcW w:w="900" w:type="dxa"/>
            <w:tcBorders>
              <w:top w:val="single" w:sz="4" w:space="0" w:color="000000"/>
              <w:left w:val="single" w:sz="4" w:space="0" w:color="000000"/>
              <w:bottom w:val="single" w:sz="4" w:space="0" w:color="000000"/>
            </w:tcBorders>
            <w:shd w:val="clear" w:color="auto" w:fill="auto"/>
          </w:tcPr>
          <w:p w14:paraId="371C5006" w14:textId="77777777" w:rsidR="00AB5C21" w:rsidRPr="003E1406" w:rsidRDefault="00AB5C21" w:rsidP="007342FC">
            <w:pPr>
              <w:snapToGrid w:val="0"/>
              <w:rPr>
                <w:rFonts w:ascii="DIN Next LT Pro" w:hAnsi="DIN Next LT Pro"/>
              </w:rPr>
            </w:pPr>
          </w:p>
        </w:tc>
        <w:tc>
          <w:tcPr>
            <w:tcW w:w="1694" w:type="dxa"/>
            <w:tcBorders>
              <w:top w:val="single" w:sz="4" w:space="0" w:color="000000"/>
              <w:left w:val="single" w:sz="4" w:space="0" w:color="000000"/>
              <w:bottom w:val="single" w:sz="4" w:space="0" w:color="000000"/>
            </w:tcBorders>
            <w:shd w:val="clear" w:color="auto" w:fill="auto"/>
          </w:tcPr>
          <w:p w14:paraId="5436CE4B" w14:textId="77777777" w:rsidR="00AB5C21" w:rsidRPr="003E1406" w:rsidRDefault="00AB5C21" w:rsidP="007342FC">
            <w:pPr>
              <w:snapToGrid w:val="0"/>
              <w:rPr>
                <w:rFonts w:ascii="DIN Next LT Pro" w:hAnsi="DIN Next LT Pro"/>
              </w:rPr>
            </w:pPr>
          </w:p>
        </w:tc>
        <w:tc>
          <w:tcPr>
            <w:tcW w:w="1276" w:type="dxa"/>
            <w:tcBorders>
              <w:top w:val="single" w:sz="4" w:space="0" w:color="000000"/>
              <w:left w:val="single" w:sz="4" w:space="0" w:color="000000"/>
              <w:bottom w:val="single" w:sz="4" w:space="0" w:color="000000"/>
            </w:tcBorders>
            <w:shd w:val="clear" w:color="auto" w:fill="auto"/>
          </w:tcPr>
          <w:p w14:paraId="55950476" w14:textId="77777777" w:rsidR="00AB5C21" w:rsidRPr="003E1406" w:rsidRDefault="00AB5C21" w:rsidP="007342FC">
            <w:pPr>
              <w:snapToGrid w:val="0"/>
              <w:rPr>
                <w:rFonts w:ascii="DIN Next LT Pro" w:hAnsi="DIN Next LT Pro"/>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0D90E50" w14:textId="77777777" w:rsidR="00AB5C21" w:rsidRPr="003E1406" w:rsidRDefault="00AB5C21" w:rsidP="007342FC">
            <w:pPr>
              <w:snapToGrid w:val="0"/>
              <w:rPr>
                <w:rFonts w:ascii="DIN Next LT Pro" w:hAnsi="DIN Next LT Pro"/>
              </w:rPr>
            </w:pPr>
          </w:p>
        </w:tc>
      </w:tr>
    </w:tbl>
    <w:p w14:paraId="5172CC4B" w14:textId="77777777" w:rsidR="00AB5C21" w:rsidRPr="003E1406" w:rsidRDefault="00AB5C21" w:rsidP="00AB5C21">
      <w:pPr>
        <w:rPr>
          <w:rFonts w:ascii="DIN Next LT Pro" w:hAnsi="DIN Next LT Pro"/>
        </w:rPr>
      </w:pP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Recepționer (semnătura)</w:t>
      </w:r>
    </w:p>
    <w:p w14:paraId="3C1432C9" w14:textId="77777777" w:rsidR="00AB5C21" w:rsidRPr="003E1406" w:rsidRDefault="00AB5C21" w:rsidP="00AB5C21">
      <w:pPr>
        <w:rPr>
          <w:rFonts w:ascii="DIN Next LT Pro" w:hAnsi="DIN Next LT Pro"/>
        </w:rPr>
      </w:pPr>
      <w:r w:rsidRPr="003E1406">
        <w:rPr>
          <w:rFonts w:ascii="DIN Next LT Pro" w:hAnsi="DIN Next LT Pro"/>
        </w:rPr>
        <w:t xml:space="preserve">                  _____________________________</w:t>
      </w:r>
    </w:p>
    <w:p w14:paraId="6DED252E" w14:textId="77777777" w:rsidR="00AB5C21" w:rsidRPr="003E1406" w:rsidRDefault="00AB5C21" w:rsidP="00AB5C21">
      <w:pPr>
        <w:rPr>
          <w:rFonts w:ascii="DIN Next LT Pro" w:hAnsi="DIN Next LT Pro"/>
        </w:rPr>
      </w:pPr>
      <w:r w:rsidRPr="003E1406">
        <w:rPr>
          <w:rFonts w:ascii="DIN Next LT Pro" w:hAnsi="DIN Next LT Pro"/>
        </w:rPr>
        <w:t>Servicii de cazare în regim de ...... stele.</w:t>
      </w:r>
    </w:p>
    <w:p w14:paraId="3DB83F96" w14:textId="77777777" w:rsidR="00AB5C21" w:rsidRDefault="00AB5C21" w:rsidP="00AB5C21">
      <w:pPr>
        <w:jc w:val="right"/>
        <w:rPr>
          <w:rFonts w:ascii="DIN Next LT Pro" w:hAnsi="DIN Next LT Pro"/>
          <w:b/>
        </w:rPr>
      </w:pPr>
    </w:p>
    <w:p w14:paraId="606C2A4B" w14:textId="77777777" w:rsidR="00AB5C21" w:rsidRPr="003E1406" w:rsidRDefault="00AB5C21" w:rsidP="00AB5C21">
      <w:pPr>
        <w:jc w:val="right"/>
        <w:rPr>
          <w:rFonts w:ascii="DIN Next LT Pro" w:hAnsi="DIN Next LT Pro"/>
        </w:rPr>
      </w:pPr>
      <w:r w:rsidRPr="003E1406">
        <w:rPr>
          <w:rFonts w:ascii="DIN Next LT Pro" w:hAnsi="DIN Next LT Pro"/>
          <w:b/>
        </w:rPr>
        <w:t>Anexa nr. 4.5. la Ghid de decontare</w:t>
      </w:r>
    </w:p>
    <w:p w14:paraId="309F600E" w14:textId="77777777" w:rsidR="00AB5C21" w:rsidRPr="003E1406" w:rsidRDefault="00AB5C21" w:rsidP="00AB5C21">
      <w:pPr>
        <w:jc w:val="right"/>
        <w:rPr>
          <w:rFonts w:ascii="DIN Next LT Pro" w:hAnsi="DIN Next LT Pro"/>
        </w:rPr>
      </w:pPr>
    </w:p>
    <w:p w14:paraId="6D34C6A2" w14:textId="77777777" w:rsidR="00AB5C21" w:rsidRPr="003E1406" w:rsidRDefault="00AB5C21" w:rsidP="00AB5C21">
      <w:pPr>
        <w:jc w:val="center"/>
        <w:rPr>
          <w:rFonts w:ascii="DIN Next LT Pro" w:hAnsi="DIN Next LT Pro"/>
        </w:rPr>
      </w:pPr>
      <w:r w:rsidRPr="003E1406">
        <w:rPr>
          <w:rFonts w:ascii="DIN Next LT Pro" w:hAnsi="DIN Next LT Pro"/>
          <w:b/>
        </w:rPr>
        <w:t>PONTAJ DE MASĂ - dacă este cazul</w:t>
      </w:r>
    </w:p>
    <w:p w14:paraId="1CB534FB" w14:textId="77777777" w:rsidR="00AB5C21" w:rsidRPr="003E1406" w:rsidRDefault="00AB5C21" w:rsidP="00AB5C21">
      <w:pPr>
        <w:tabs>
          <w:tab w:val="left" w:pos="3213"/>
        </w:tabs>
        <w:jc w:val="both"/>
        <w:rPr>
          <w:rFonts w:ascii="DIN Next LT Pro" w:hAnsi="DIN Next LT Pro"/>
        </w:rPr>
      </w:pPr>
      <w:r w:rsidRPr="003E1406">
        <w:rPr>
          <w:rFonts w:ascii="DIN Next LT Pro" w:hAnsi="DIN Next LT Pro"/>
        </w:rPr>
        <w:tab/>
      </w:r>
    </w:p>
    <w:p w14:paraId="6EBE4C09" w14:textId="77777777" w:rsidR="00AB5C21" w:rsidRPr="003E1406" w:rsidRDefault="00AB5C21" w:rsidP="00AB5C21">
      <w:pPr>
        <w:rPr>
          <w:rFonts w:ascii="DIN Next LT Pro" w:hAnsi="DIN Next LT Pro"/>
        </w:rPr>
      </w:pPr>
      <w:r w:rsidRPr="003E1406">
        <w:rPr>
          <w:rFonts w:ascii="DIN Next LT Pro" w:hAnsi="DIN Next LT Pro"/>
        </w:rPr>
        <w:lastRenderedPageBreak/>
        <w:t>Lista participanților la acțiunea ___________________________________ care au beneficiat de masă, la unitatea ______________________________, în perioada ________________________________:</w:t>
      </w:r>
    </w:p>
    <w:tbl>
      <w:tblPr>
        <w:tblW w:w="0" w:type="auto"/>
        <w:tblInd w:w="5" w:type="dxa"/>
        <w:tblLayout w:type="fixed"/>
        <w:tblCellMar>
          <w:left w:w="0" w:type="dxa"/>
          <w:right w:w="0" w:type="dxa"/>
        </w:tblCellMar>
        <w:tblLook w:val="0000" w:firstRow="0" w:lastRow="0" w:firstColumn="0" w:lastColumn="0" w:noHBand="0" w:noVBand="0"/>
      </w:tblPr>
      <w:tblGrid>
        <w:gridCol w:w="720"/>
        <w:gridCol w:w="2550"/>
        <w:gridCol w:w="1500"/>
        <w:gridCol w:w="2180"/>
      </w:tblGrid>
      <w:tr w:rsidR="00AB5C21" w:rsidRPr="003E1406" w14:paraId="0936FCC1" w14:textId="77777777" w:rsidTr="007342FC">
        <w:tc>
          <w:tcPr>
            <w:tcW w:w="720" w:type="dxa"/>
            <w:tcBorders>
              <w:top w:val="single" w:sz="4" w:space="0" w:color="000000"/>
              <w:left w:val="single" w:sz="4" w:space="0" w:color="000000"/>
              <w:bottom w:val="single" w:sz="4" w:space="0" w:color="000000"/>
            </w:tcBorders>
            <w:shd w:val="clear" w:color="auto" w:fill="auto"/>
          </w:tcPr>
          <w:p w14:paraId="1577E0B8" w14:textId="77777777" w:rsidR="00AB5C21" w:rsidRPr="007F47AB" w:rsidRDefault="00AB5C21" w:rsidP="007342FC">
            <w:pPr>
              <w:pStyle w:val="Heading5"/>
              <w:snapToGrid w:val="0"/>
              <w:spacing w:before="0"/>
              <w:jc w:val="center"/>
              <w:rPr>
                <w:rFonts w:ascii="DIN Next LT Pro" w:hAnsi="DIN Next LT Pro"/>
                <w:i/>
                <w:iCs/>
                <w:color w:val="000000"/>
              </w:rPr>
            </w:pPr>
            <w:r w:rsidRPr="007F47AB">
              <w:rPr>
                <w:rFonts w:ascii="DIN Next LT Pro" w:hAnsi="DIN Next LT Pro"/>
                <w:i/>
                <w:iCs/>
                <w:color w:val="000000"/>
              </w:rPr>
              <w:t>Nr.crt.</w:t>
            </w:r>
          </w:p>
        </w:tc>
        <w:tc>
          <w:tcPr>
            <w:tcW w:w="2550" w:type="dxa"/>
            <w:tcBorders>
              <w:top w:val="single" w:sz="4" w:space="0" w:color="000000"/>
              <w:left w:val="single" w:sz="4" w:space="0" w:color="000000"/>
              <w:bottom w:val="single" w:sz="4" w:space="0" w:color="000000"/>
            </w:tcBorders>
            <w:shd w:val="clear" w:color="auto" w:fill="auto"/>
          </w:tcPr>
          <w:p w14:paraId="32F4B89A" w14:textId="77777777" w:rsidR="00AB5C21" w:rsidRPr="007F47AB" w:rsidRDefault="00AB5C21" w:rsidP="007342FC">
            <w:pPr>
              <w:pStyle w:val="Heading5"/>
              <w:snapToGrid w:val="0"/>
              <w:spacing w:before="0"/>
              <w:jc w:val="center"/>
              <w:rPr>
                <w:rFonts w:ascii="DIN Next LT Pro" w:hAnsi="DIN Next LT Pro"/>
                <w:i/>
                <w:iCs/>
                <w:color w:val="000000"/>
              </w:rPr>
            </w:pPr>
            <w:r w:rsidRPr="007F47AB">
              <w:rPr>
                <w:rFonts w:ascii="DIN Next LT Pro" w:hAnsi="DIN Next LT Pro"/>
                <w:i/>
                <w:iCs/>
                <w:color w:val="000000"/>
              </w:rPr>
              <w:t>Numele și prenumele</w:t>
            </w:r>
          </w:p>
        </w:tc>
        <w:tc>
          <w:tcPr>
            <w:tcW w:w="1500" w:type="dxa"/>
            <w:tcBorders>
              <w:top w:val="single" w:sz="4" w:space="0" w:color="000000"/>
              <w:left w:val="single" w:sz="4" w:space="0" w:color="000000"/>
              <w:bottom w:val="single" w:sz="4" w:space="0" w:color="000000"/>
            </w:tcBorders>
            <w:shd w:val="clear" w:color="auto" w:fill="auto"/>
          </w:tcPr>
          <w:p w14:paraId="715AC9E7" w14:textId="77777777" w:rsidR="00AB5C21" w:rsidRPr="007F47AB" w:rsidRDefault="00AB5C21" w:rsidP="007342FC">
            <w:pPr>
              <w:snapToGrid w:val="0"/>
              <w:jc w:val="center"/>
              <w:rPr>
                <w:rFonts w:ascii="DIN Next LT Pro" w:hAnsi="DIN Next LT Pro"/>
              </w:rPr>
            </w:pPr>
            <w:r w:rsidRPr="007F47AB">
              <w:rPr>
                <w:rFonts w:ascii="DIN Next LT Pro" w:hAnsi="DIN Next LT Pro"/>
                <w:b/>
              </w:rPr>
              <w:t>Nr. zile</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43009A94" w14:textId="77777777" w:rsidR="00AB5C21" w:rsidRPr="007F47AB" w:rsidRDefault="00AB5C21" w:rsidP="007342FC">
            <w:pPr>
              <w:snapToGrid w:val="0"/>
              <w:jc w:val="center"/>
              <w:rPr>
                <w:rFonts w:ascii="DIN Next LT Pro" w:hAnsi="DIN Next LT Pro"/>
              </w:rPr>
            </w:pPr>
            <w:r w:rsidRPr="007F47AB">
              <w:rPr>
                <w:rFonts w:ascii="DIN Next LT Pro" w:hAnsi="DIN Next LT Pro"/>
                <w:b/>
              </w:rPr>
              <w:t>Semnătura</w:t>
            </w:r>
          </w:p>
        </w:tc>
      </w:tr>
      <w:tr w:rsidR="00AB5C21" w:rsidRPr="003E1406" w14:paraId="27AFE312" w14:textId="77777777" w:rsidTr="007342FC">
        <w:tc>
          <w:tcPr>
            <w:tcW w:w="720" w:type="dxa"/>
            <w:tcBorders>
              <w:top w:val="single" w:sz="4" w:space="0" w:color="000000"/>
              <w:left w:val="single" w:sz="4" w:space="0" w:color="000000"/>
              <w:bottom w:val="single" w:sz="4" w:space="0" w:color="000000"/>
            </w:tcBorders>
            <w:shd w:val="clear" w:color="auto" w:fill="auto"/>
          </w:tcPr>
          <w:p w14:paraId="1D8B3B8D" w14:textId="77777777" w:rsidR="00AB5C21" w:rsidRPr="003E1406" w:rsidRDefault="00AB5C21" w:rsidP="00AB5C21">
            <w:pPr>
              <w:numPr>
                <w:ilvl w:val="0"/>
                <w:numId w:val="8"/>
              </w:numPr>
              <w:snapToGrid w:val="0"/>
              <w:spacing w:after="0" w:line="240" w:lineRule="auto"/>
              <w:ind w:left="0" w:firstLine="0"/>
              <w:rPr>
                <w:rFonts w:ascii="DIN Next LT Pro" w:hAnsi="DIN Next LT Pro"/>
              </w:rPr>
            </w:pPr>
          </w:p>
        </w:tc>
        <w:tc>
          <w:tcPr>
            <w:tcW w:w="2550" w:type="dxa"/>
            <w:tcBorders>
              <w:top w:val="single" w:sz="4" w:space="0" w:color="000000"/>
              <w:left w:val="single" w:sz="4" w:space="0" w:color="000000"/>
              <w:bottom w:val="single" w:sz="4" w:space="0" w:color="000000"/>
            </w:tcBorders>
            <w:shd w:val="clear" w:color="auto" w:fill="auto"/>
          </w:tcPr>
          <w:p w14:paraId="017855FC" w14:textId="77777777" w:rsidR="00AB5C21" w:rsidRPr="003E1406" w:rsidRDefault="00AB5C21" w:rsidP="007342FC">
            <w:pPr>
              <w:snapToGrid w:val="0"/>
              <w:rPr>
                <w:rFonts w:ascii="DIN Next LT Pro" w:hAnsi="DIN Next LT Pro"/>
              </w:rPr>
            </w:pPr>
          </w:p>
        </w:tc>
        <w:tc>
          <w:tcPr>
            <w:tcW w:w="1500" w:type="dxa"/>
            <w:tcBorders>
              <w:top w:val="single" w:sz="4" w:space="0" w:color="000000"/>
              <w:left w:val="single" w:sz="4" w:space="0" w:color="000000"/>
              <w:bottom w:val="single" w:sz="4" w:space="0" w:color="000000"/>
            </w:tcBorders>
            <w:shd w:val="clear" w:color="auto" w:fill="auto"/>
          </w:tcPr>
          <w:p w14:paraId="00875C26" w14:textId="77777777" w:rsidR="00AB5C21" w:rsidRPr="003E1406" w:rsidRDefault="00AB5C21" w:rsidP="007342FC">
            <w:pPr>
              <w:snapToGrid w:val="0"/>
              <w:rPr>
                <w:rFonts w:ascii="DIN Next LT Pro" w:hAnsi="DIN Next LT Pro"/>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63E6C8BD" w14:textId="77777777" w:rsidR="00AB5C21" w:rsidRPr="003E1406" w:rsidRDefault="00AB5C21" w:rsidP="007342FC">
            <w:pPr>
              <w:snapToGrid w:val="0"/>
              <w:rPr>
                <w:rFonts w:ascii="DIN Next LT Pro" w:hAnsi="DIN Next LT Pro"/>
              </w:rPr>
            </w:pPr>
          </w:p>
        </w:tc>
      </w:tr>
      <w:tr w:rsidR="00AB5C21" w:rsidRPr="003E1406" w14:paraId="3C51AA36" w14:textId="77777777" w:rsidTr="007342FC">
        <w:tc>
          <w:tcPr>
            <w:tcW w:w="720" w:type="dxa"/>
            <w:tcBorders>
              <w:top w:val="single" w:sz="4" w:space="0" w:color="000000"/>
              <w:left w:val="single" w:sz="4" w:space="0" w:color="000000"/>
              <w:bottom w:val="single" w:sz="4" w:space="0" w:color="000000"/>
            </w:tcBorders>
            <w:shd w:val="clear" w:color="auto" w:fill="auto"/>
          </w:tcPr>
          <w:p w14:paraId="21A7040E" w14:textId="77777777" w:rsidR="00AB5C21" w:rsidRPr="003E1406" w:rsidRDefault="00AB5C21" w:rsidP="00AB5C21">
            <w:pPr>
              <w:numPr>
                <w:ilvl w:val="0"/>
                <w:numId w:val="8"/>
              </w:numPr>
              <w:snapToGrid w:val="0"/>
              <w:spacing w:after="0" w:line="240" w:lineRule="auto"/>
              <w:ind w:left="0" w:firstLine="0"/>
              <w:rPr>
                <w:rFonts w:ascii="DIN Next LT Pro" w:hAnsi="DIN Next LT Pro"/>
              </w:rPr>
            </w:pPr>
          </w:p>
        </w:tc>
        <w:tc>
          <w:tcPr>
            <w:tcW w:w="2550" w:type="dxa"/>
            <w:tcBorders>
              <w:top w:val="single" w:sz="4" w:space="0" w:color="000000"/>
              <w:left w:val="single" w:sz="4" w:space="0" w:color="000000"/>
              <w:bottom w:val="single" w:sz="4" w:space="0" w:color="000000"/>
            </w:tcBorders>
            <w:shd w:val="clear" w:color="auto" w:fill="auto"/>
          </w:tcPr>
          <w:p w14:paraId="1F5350C0" w14:textId="77777777" w:rsidR="00AB5C21" w:rsidRPr="003E1406" w:rsidRDefault="00AB5C21" w:rsidP="007342FC">
            <w:pPr>
              <w:snapToGrid w:val="0"/>
              <w:rPr>
                <w:rFonts w:ascii="DIN Next LT Pro" w:hAnsi="DIN Next LT Pro"/>
              </w:rPr>
            </w:pPr>
          </w:p>
        </w:tc>
        <w:tc>
          <w:tcPr>
            <w:tcW w:w="1500" w:type="dxa"/>
            <w:tcBorders>
              <w:top w:val="single" w:sz="4" w:space="0" w:color="000000"/>
              <w:left w:val="single" w:sz="4" w:space="0" w:color="000000"/>
              <w:bottom w:val="single" w:sz="4" w:space="0" w:color="000000"/>
            </w:tcBorders>
            <w:shd w:val="clear" w:color="auto" w:fill="auto"/>
          </w:tcPr>
          <w:p w14:paraId="5A4D8A0C" w14:textId="77777777" w:rsidR="00AB5C21" w:rsidRPr="003E1406" w:rsidRDefault="00AB5C21" w:rsidP="007342FC">
            <w:pPr>
              <w:snapToGrid w:val="0"/>
              <w:rPr>
                <w:rFonts w:ascii="DIN Next LT Pro" w:hAnsi="DIN Next LT Pro"/>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6BB5E651" w14:textId="77777777" w:rsidR="00AB5C21" w:rsidRPr="003E1406" w:rsidRDefault="00AB5C21" w:rsidP="007342FC">
            <w:pPr>
              <w:snapToGrid w:val="0"/>
              <w:rPr>
                <w:rFonts w:ascii="DIN Next LT Pro" w:hAnsi="DIN Next LT Pro"/>
              </w:rPr>
            </w:pPr>
          </w:p>
        </w:tc>
      </w:tr>
      <w:tr w:rsidR="00AB5C21" w:rsidRPr="003E1406" w14:paraId="5051C351" w14:textId="77777777" w:rsidTr="007342FC">
        <w:tc>
          <w:tcPr>
            <w:tcW w:w="720" w:type="dxa"/>
            <w:tcBorders>
              <w:top w:val="single" w:sz="4" w:space="0" w:color="000000"/>
              <w:left w:val="single" w:sz="4" w:space="0" w:color="000000"/>
              <w:bottom w:val="single" w:sz="4" w:space="0" w:color="000000"/>
            </w:tcBorders>
            <w:shd w:val="clear" w:color="auto" w:fill="auto"/>
          </w:tcPr>
          <w:p w14:paraId="23FBABF7" w14:textId="77777777" w:rsidR="00AB5C21" w:rsidRPr="003E1406" w:rsidRDefault="00AB5C21" w:rsidP="00AB5C21">
            <w:pPr>
              <w:numPr>
                <w:ilvl w:val="0"/>
                <w:numId w:val="8"/>
              </w:numPr>
              <w:snapToGrid w:val="0"/>
              <w:spacing w:after="0" w:line="240" w:lineRule="auto"/>
              <w:ind w:left="0" w:firstLine="0"/>
              <w:rPr>
                <w:rFonts w:ascii="DIN Next LT Pro" w:hAnsi="DIN Next LT Pro"/>
              </w:rPr>
            </w:pPr>
          </w:p>
        </w:tc>
        <w:tc>
          <w:tcPr>
            <w:tcW w:w="2550" w:type="dxa"/>
            <w:tcBorders>
              <w:top w:val="single" w:sz="4" w:space="0" w:color="000000"/>
              <w:left w:val="single" w:sz="4" w:space="0" w:color="000000"/>
              <w:bottom w:val="single" w:sz="4" w:space="0" w:color="000000"/>
            </w:tcBorders>
            <w:shd w:val="clear" w:color="auto" w:fill="auto"/>
          </w:tcPr>
          <w:p w14:paraId="0900EE1D" w14:textId="77777777" w:rsidR="00AB5C21" w:rsidRPr="003E1406" w:rsidRDefault="00AB5C21" w:rsidP="007342FC">
            <w:pPr>
              <w:snapToGrid w:val="0"/>
              <w:rPr>
                <w:rFonts w:ascii="DIN Next LT Pro" w:hAnsi="DIN Next LT Pro"/>
              </w:rPr>
            </w:pPr>
          </w:p>
        </w:tc>
        <w:tc>
          <w:tcPr>
            <w:tcW w:w="1500" w:type="dxa"/>
            <w:tcBorders>
              <w:top w:val="single" w:sz="4" w:space="0" w:color="000000"/>
              <w:left w:val="single" w:sz="4" w:space="0" w:color="000000"/>
              <w:bottom w:val="single" w:sz="4" w:space="0" w:color="000000"/>
            </w:tcBorders>
            <w:shd w:val="clear" w:color="auto" w:fill="auto"/>
          </w:tcPr>
          <w:p w14:paraId="03BB77AD" w14:textId="77777777" w:rsidR="00AB5C21" w:rsidRPr="003E1406" w:rsidRDefault="00AB5C21" w:rsidP="007342FC">
            <w:pPr>
              <w:snapToGrid w:val="0"/>
              <w:rPr>
                <w:rFonts w:ascii="DIN Next LT Pro" w:hAnsi="DIN Next LT Pro"/>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49EAD09C" w14:textId="77777777" w:rsidR="00AB5C21" w:rsidRPr="003E1406" w:rsidRDefault="00AB5C21" w:rsidP="007342FC">
            <w:pPr>
              <w:snapToGrid w:val="0"/>
              <w:rPr>
                <w:rFonts w:ascii="DIN Next LT Pro" w:hAnsi="DIN Next LT Pro"/>
              </w:rPr>
            </w:pPr>
          </w:p>
        </w:tc>
      </w:tr>
      <w:tr w:rsidR="00AB5C21" w:rsidRPr="003E1406" w14:paraId="79C3F727" w14:textId="77777777" w:rsidTr="007342FC">
        <w:tc>
          <w:tcPr>
            <w:tcW w:w="720" w:type="dxa"/>
            <w:tcBorders>
              <w:top w:val="single" w:sz="4" w:space="0" w:color="000000"/>
              <w:left w:val="single" w:sz="4" w:space="0" w:color="000000"/>
              <w:bottom w:val="single" w:sz="4" w:space="0" w:color="000000"/>
            </w:tcBorders>
            <w:shd w:val="clear" w:color="auto" w:fill="auto"/>
          </w:tcPr>
          <w:p w14:paraId="6BBEE1AD" w14:textId="77777777" w:rsidR="00AB5C21" w:rsidRPr="003E1406" w:rsidRDefault="00AB5C21" w:rsidP="00AB5C21">
            <w:pPr>
              <w:numPr>
                <w:ilvl w:val="0"/>
                <w:numId w:val="8"/>
              </w:numPr>
              <w:snapToGrid w:val="0"/>
              <w:spacing w:after="0" w:line="240" w:lineRule="auto"/>
              <w:ind w:left="0" w:firstLine="0"/>
              <w:rPr>
                <w:rFonts w:ascii="DIN Next LT Pro" w:hAnsi="DIN Next LT Pro"/>
              </w:rPr>
            </w:pPr>
          </w:p>
        </w:tc>
        <w:tc>
          <w:tcPr>
            <w:tcW w:w="2550" w:type="dxa"/>
            <w:tcBorders>
              <w:top w:val="single" w:sz="4" w:space="0" w:color="000000"/>
              <w:left w:val="single" w:sz="4" w:space="0" w:color="000000"/>
              <w:bottom w:val="single" w:sz="4" w:space="0" w:color="000000"/>
            </w:tcBorders>
            <w:shd w:val="clear" w:color="auto" w:fill="auto"/>
          </w:tcPr>
          <w:p w14:paraId="14E48F3B" w14:textId="77777777" w:rsidR="00AB5C21" w:rsidRPr="003E1406" w:rsidRDefault="00AB5C21" w:rsidP="007342FC">
            <w:pPr>
              <w:snapToGrid w:val="0"/>
              <w:rPr>
                <w:rFonts w:ascii="DIN Next LT Pro" w:hAnsi="DIN Next LT Pro"/>
              </w:rPr>
            </w:pPr>
          </w:p>
        </w:tc>
        <w:tc>
          <w:tcPr>
            <w:tcW w:w="1500" w:type="dxa"/>
            <w:tcBorders>
              <w:top w:val="single" w:sz="4" w:space="0" w:color="000000"/>
              <w:left w:val="single" w:sz="4" w:space="0" w:color="000000"/>
              <w:bottom w:val="single" w:sz="4" w:space="0" w:color="000000"/>
            </w:tcBorders>
            <w:shd w:val="clear" w:color="auto" w:fill="auto"/>
          </w:tcPr>
          <w:p w14:paraId="1F5774C5" w14:textId="77777777" w:rsidR="00AB5C21" w:rsidRPr="003E1406" w:rsidRDefault="00AB5C21" w:rsidP="007342FC">
            <w:pPr>
              <w:snapToGrid w:val="0"/>
              <w:rPr>
                <w:rFonts w:ascii="DIN Next LT Pro" w:hAnsi="DIN Next LT Pro"/>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79277517" w14:textId="77777777" w:rsidR="00AB5C21" w:rsidRPr="003E1406" w:rsidRDefault="00AB5C21" w:rsidP="007342FC">
            <w:pPr>
              <w:snapToGrid w:val="0"/>
              <w:rPr>
                <w:rFonts w:ascii="DIN Next LT Pro" w:hAnsi="DIN Next LT Pro"/>
              </w:rPr>
            </w:pPr>
          </w:p>
        </w:tc>
      </w:tr>
      <w:tr w:rsidR="00AB5C21" w:rsidRPr="003E1406" w14:paraId="6433915C" w14:textId="77777777" w:rsidTr="007342FC">
        <w:tc>
          <w:tcPr>
            <w:tcW w:w="720" w:type="dxa"/>
            <w:tcBorders>
              <w:top w:val="single" w:sz="4" w:space="0" w:color="000000"/>
              <w:left w:val="single" w:sz="4" w:space="0" w:color="000000"/>
              <w:bottom w:val="single" w:sz="4" w:space="0" w:color="000000"/>
            </w:tcBorders>
            <w:shd w:val="clear" w:color="auto" w:fill="auto"/>
          </w:tcPr>
          <w:p w14:paraId="6DED807C" w14:textId="77777777" w:rsidR="00AB5C21" w:rsidRPr="003E1406" w:rsidRDefault="00AB5C21" w:rsidP="00AB5C21">
            <w:pPr>
              <w:numPr>
                <w:ilvl w:val="0"/>
                <w:numId w:val="8"/>
              </w:numPr>
              <w:snapToGrid w:val="0"/>
              <w:spacing w:after="0" w:line="240" w:lineRule="auto"/>
              <w:ind w:left="0" w:firstLine="0"/>
              <w:rPr>
                <w:rFonts w:ascii="DIN Next LT Pro" w:hAnsi="DIN Next LT Pro"/>
              </w:rPr>
            </w:pPr>
          </w:p>
        </w:tc>
        <w:tc>
          <w:tcPr>
            <w:tcW w:w="2550" w:type="dxa"/>
            <w:tcBorders>
              <w:top w:val="single" w:sz="4" w:space="0" w:color="000000"/>
              <w:left w:val="single" w:sz="4" w:space="0" w:color="000000"/>
              <w:bottom w:val="single" w:sz="4" w:space="0" w:color="000000"/>
            </w:tcBorders>
            <w:shd w:val="clear" w:color="auto" w:fill="auto"/>
          </w:tcPr>
          <w:p w14:paraId="4B6715D9" w14:textId="77777777" w:rsidR="00AB5C21" w:rsidRPr="003E1406" w:rsidRDefault="00AB5C21" w:rsidP="007342FC">
            <w:pPr>
              <w:snapToGrid w:val="0"/>
              <w:rPr>
                <w:rFonts w:ascii="DIN Next LT Pro" w:hAnsi="DIN Next LT Pro"/>
              </w:rPr>
            </w:pPr>
          </w:p>
        </w:tc>
        <w:tc>
          <w:tcPr>
            <w:tcW w:w="1500" w:type="dxa"/>
            <w:tcBorders>
              <w:top w:val="single" w:sz="4" w:space="0" w:color="000000"/>
              <w:left w:val="single" w:sz="4" w:space="0" w:color="000000"/>
              <w:bottom w:val="single" w:sz="4" w:space="0" w:color="000000"/>
            </w:tcBorders>
            <w:shd w:val="clear" w:color="auto" w:fill="auto"/>
          </w:tcPr>
          <w:p w14:paraId="4CBE08F6" w14:textId="77777777" w:rsidR="00AB5C21" w:rsidRPr="003E1406" w:rsidRDefault="00AB5C21" w:rsidP="007342FC">
            <w:pPr>
              <w:snapToGrid w:val="0"/>
              <w:rPr>
                <w:rFonts w:ascii="DIN Next LT Pro" w:hAnsi="DIN Next LT Pro"/>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316AAB1F" w14:textId="77777777" w:rsidR="00AB5C21" w:rsidRPr="003E1406" w:rsidRDefault="00AB5C21" w:rsidP="007342FC">
            <w:pPr>
              <w:snapToGrid w:val="0"/>
              <w:rPr>
                <w:rFonts w:ascii="DIN Next LT Pro" w:hAnsi="DIN Next LT Pro"/>
              </w:rPr>
            </w:pPr>
          </w:p>
        </w:tc>
      </w:tr>
      <w:tr w:rsidR="00AB5C21" w:rsidRPr="003E1406" w14:paraId="0503FD0F" w14:textId="77777777" w:rsidTr="007342FC">
        <w:tc>
          <w:tcPr>
            <w:tcW w:w="720" w:type="dxa"/>
            <w:tcBorders>
              <w:top w:val="single" w:sz="4" w:space="0" w:color="000000"/>
              <w:left w:val="single" w:sz="4" w:space="0" w:color="000000"/>
              <w:bottom w:val="single" w:sz="4" w:space="0" w:color="000000"/>
            </w:tcBorders>
            <w:shd w:val="clear" w:color="auto" w:fill="auto"/>
          </w:tcPr>
          <w:p w14:paraId="295C731B" w14:textId="77777777" w:rsidR="00AB5C21" w:rsidRPr="003E1406" w:rsidRDefault="00AB5C21" w:rsidP="00AB5C21">
            <w:pPr>
              <w:numPr>
                <w:ilvl w:val="0"/>
                <w:numId w:val="8"/>
              </w:numPr>
              <w:snapToGrid w:val="0"/>
              <w:spacing w:after="0" w:line="240" w:lineRule="auto"/>
              <w:ind w:left="0" w:firstLine="0"/>
              <w:rPr>
                <w:rFonts w:ascii="DIN Next LT Pro" w:hAnsi="DIN Next LT Pro"/>
              </w:rPr>
            </w:pPr>
          </w:p>
        </w:tc>
        <w:tc>
          <w:tcPr>
            <w:tcW w:w="2550" w:type="dxa"/>
            <w:tcBorders>
              <w:top w:val="single" w:sz="4" w:space="0" w:color="000000"/>
              <w:left w:val="single" w:sz="4" w:space="0" w:color="000000"/>
              <w:bottom w:val="single" w:sz="4" w:space="0" w:color="000000"/>
            </w:tcBorders>
            <w:shd w:val="clear" w:color="auto" w:fill="auto"/>
          </w:tcPr>
          <w:p w14:paraId="5AB88FE0" w14:textId="77777777" w:rsidR="00AB5C21" w:rsidRPr="003E1406" w:rsidRDefault="00AB5C21" w:rsidP="007342FC">
            <w:pPr>
              <w:snapToGrid w:val="0"/>
              <w:rPr>
                <w:rFonts w:ascii="DIN Next LT Pro" w:hAnsi="DIN Next LT Pro"/>
              </w:rPr>
            </w:pPr>
          </w:p>
        </w:tc>
        <w:tc>
          <w:tcPr>
            <w:tcW w:w="1500" w:type="dxa"/>
            <w:tcBorders>
              <w:top w:val="single" w:sz="4" w:space="0" w:color="000000"/>
              <w:left w:val="single" w:sz="4" w:space="0" w:color="000000"/>
              <w:bottom w:val="single" w:sz="4" w:space="0" w:color="000000"/>
            </w:tcBorders>
            <w:shd w:val="clear" w:color="auto" w:fill="auto"/>
          </w:tcPr>
          <w:p w14:paraId="75745FA2" w14:textId="77777777" w:rsidR="00AB5C21" w:rsidRPr="003E1406" w:rsidRDefault="00AB5C21" w:rsidP="007342FC">
            <w:pPr>
              <w:snapToGrid w:val="0"/>
              <w:rPr>
                <w:rFonts w:ascii="DIN Next LT Pro" w:hAnsi="DIN Next LT Pro"/>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0C85D333" w14:textId="77777777" w:rsidR="00AB5C21" w:rsidRPr="003E1406" w:rsidRDefault="00AB5C21" w:rsidP="007342FC">
            <w:pPr>
              <w:snapToGrid w:val="0"/>
              <w:rPr>
                <w:rFonts w:ascii="DIN Next LT Pro" w:hAnsi="DIN Next LT Pro"/>
              </w:rPr>
            </w:pPr>
          </w:p>
        </w:tc>
      </w:tr>
    </w:tbl>
    <w:p w14:paraId="050FDE67" w14:textId="77777777" w:rsidR="00AB5C21" w:rsidRPr="003E1406" w:rsidRDefault="00AB5C21" w:rsidP="00AB5C21">
      <w:pPr>
        <w:rPr>
          <w:rFonts w:ascii="DIN Next LT Pro" w:hAnsi="DIN Next LT Pro"/>
        </w:rPr>
      </w:pPr>
    </w:p>
    <w:p w14:paraId="4CD3C080" w14:textId="77777777" w:rsidR="00AB5C21" w:rsidRPr="003E1406" w:rsidRDefault="00AB5C21" w:rsidP="00AB5C21">
      <w:pPr>
        <w:rPr>
          <w:rFonts w:ascii="DIN Next LT Pro" w:hAnsi="DIN Next LT Pro"/>
        </w:rPr>
      </w:pPr>
      <w:r w:rsidRPr="003E1406">
        <w:rPr>
          <w:rFonts w:ascii="DIN Next LT Pro" w:hAnsi="DIN Next LT Pro"/>
        </w:rPr>
        <w:t xml:space="preserve">Semnătura și ștampila </w:t>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 xml:space="preserve">    Semnătura unei persoane  </w:t>
      </w:r>
    </w:p>
    <w:p w14:paraId="728CD958" w14:textId="77777777" w:rsidR="00AB5C21" w:rsidRPr="003E1406" w:rsidRDefault="00AB5C21" w:rsidP="00AB5C21">
      <w:pPr>
        <w:rPr>
          <w:rFonts w:ascii="DIN Next LT Pro" w:hAnsi="DIN Next LT Pro"/>
        </w:rPr>
      </w:pPr>
      <w:r w:rsidRPr="003E1406">
        <w:rPr>
          <w:rFonts w:ascii="DIN Next LT Pro" w:hAnsi="DIN Next LT Pro"/>
        </w:rPr>
        <w:t>unității prestatoare</w:t>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 xml:space="preserve">               din conducere:</w:t>
      </w:r>
    </w:p>
    <w:p w14:paraId="207B05EC" w14:textId="77777777" w:rsidR="00AB5C21" w:rsidRPr="003E1406" w:rsidRDefault="00AB5C21" w:rsidP="00AB5C21">
      <w:pPr>
        <w:rPr>
          <w:rFonts w:ascii="DIN Next LT Pro" w:hAnsi="DIN Next LT Pro"/>
        </w:rPr>
      </w:pPr>
      <w:r w:rsidRPr="003E1406">
        <w:rPr>
          <w:rFonts w:ascii="DIN Next LT Pro" w:hAnsi="DIN Next LT Pro"/>
        </w:rPr>
        <w:tab/>
      </w:r>
    </w:p>
    <w:p w14:paraId="2A9EF971" w14:textId="77777777" w:rsidR="00AB5C21" w:rsidRPr="003E1406" w:rsidRDefault="00AB5C21" w:rsidP="00AB5C21">
      <w:pPr>
        <w:rPr>
          <w:rFonts w:ascii="DIN Next LT Pro" w:hAnsi="DIN Next LT Pro"/>
          <w:b/>
        </w:rPr>
      </w:pPr>
      <w:r w:rsidRPr="003E1406">
        <w:rPr>
          <w:rFonts w:ascii="DIN Next LT Pro" w:hAnsi="DIN Next LT Pro"/>
        </w:rPr>
        <w:t>Data: ____________________</w:t>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 xml:space="preserve">                    Ștampila</w:t>
      </w:r>
    </w:p>
    <w:p w14:paraId="2FD41B33" w14:textId="77777777" w:rsidR="00AB5C21" w:rsidRPr="003E1406" w:rsidRDefault="00AB5C21" w:rsidP="00AB5C21">
      <w:pPr>
        <w:rPr>
          <w:rFonts w:ascii="DIN Next LT Pro" w:hAnsi="DIN Next LT Pro"/>
          <w:b/>
        </w:rPr>
      </w:pPr>
    </w:p>
    <w:p w14:paraId="77244160" w14:textId="77777777" w:rsidR="00AB5C21" w:rsidRPr="003E1406" w:rsidRDefault="00AB5C21" w:rsidP="00AB5C21">
      <w:pPr>
        <w:jc w:val="right"/>
        <w:rPr>
          <w:rFonts w:ascii="DIN Next LT Pro" w:hAnsi="DIN Next LT Pro"/>
        </w:rPr>
      </w:pPr>
      <w:r w:rsidRPr="003E1406">
        <w:rPr>
          <w:rFonts w:ascii="DIN Next LT Pro" w:hAnsi="DIN Next LT Pro"/>
          <w:b/>
        </w:rPr>
        <w:t>Anexa nr. 4.6. la Ghid de decontare</w:t>
      </w:r>
    </w:p>
    <w:p w14:paraId="44ECF583" w14:textId="77777777" w:rsidR="00AB5C21" w:rsidRPr="003E1406" w:rsidRDefault="00AB5C21" w:rsidP="00AB5C21">
      <w:pPr>
        <w:jc w:val="center"/>
        <w:rPr>
          <w:rFonts w:ascii="DIN Next LT Pro" w:hAnsi="DIN Next LT Pro"/>
          <w:b/>
          <w:bCs/>
        </w:rPr>
      </w:pPr>
    </w:p>
    <w:p w14:paraId="51938352" w14:textId="77777777" w:rsidR="00AB5C21" w:rsidRPr="003E1406" w:rsidRDefault="00AB5C21" w:rsidP="00AB5C21">
      <w:pPr>
        <w:jc w:val="center"/>
        <w:rPr>
          <w:rFonts w:ascii="DIN Next LT Pro" w:hAnsi="DIN Next LT Pro"/>
        </w:rPr>
      </w:pPr>
      <w:r w:rsidRPr="003E1406">
        <w:rPr>
          <w:rFonts w:ascii="DIN Next LT Pro" w:hAnsi="DIN Next LT Pro"/>
          <w:b/>
          <w:bCs/>
        </w:rPr>
        <w:t>LISTA PREMIANȚILOR</w:t>
      </w:r>
    </w:p>
    <w:p w14:paraId="2321CDBD" w14:textId="77777777" w:rsidR="00AB5C21" w:rsidRPr="003E1406" w:rsidRDefault="00AB5C21" w:rsidP="00AB5C21">
      <w:pPr>
        <w:rPr>
          <w:rFonts w:ascii="DIN Next LT Pro" w:hAnsi="DIN Next LT Pro"/>
        </w:rPr>
      </w:pPr>
      <w:r w:rsidRPr="003E1406">
        <w:rPr>
          <w:rFonts w:ascii="DIN Next LT Pro" w:hAnsi="DIN Next LT Pro"/>
        </w:rPr>
        <w:t>Lista premianților la acțiunea ____________________________________________ care a avut loc în perioada ____________________________ organizată de ______________________________:</w:t>
      </w:r>
    </w:p>
    <w:tbl>
      <w:tblPr>
        <w:tblW w:w="9810" w:type="dxa"/>
        <w:tblInd w:w="5" w:type="dxa"/>
        <w:tblLayout w:type="fixed"/>
        <w:tblCellMar>
          <w:left w:w="0" w:type="dxa"/>
          <w:right w:w="0" w:type="dxa"/>
        </w:tblCellMar>
        <w:tblLook w:val="0000" w:firstRow="0" w:lastRow="0" w:firstColumn="0" w:lastColumn="0" w:noHBand="0" w:noVBand="0"/>
      </w:tblPr>
      <w:tblGrid>
        <w:gridCol w:w="530"/>
        <w:gridCol w:w="2610"/>
        <w:gridCol w:w="2814"/>
        <w:gridCol w:w="1866"/>
        <w:gridCol w:w="1990"/>
      </w:tblGrid>
      <w:tr w:rsidR="00AB5C21" w:rsidRPr="003E1406" w14:paraId="02696B02" w14:textId="77777777" w:rsidTr="007342FC">
        <w:tc>
          <w:tcPr>
            <w:tcW w:w="530" w:type="dxa"/>
            <w:tcBorders>
              <w:top w:val="single" w:sz="4" w:space="0" w:color="000000"/>
              <w:left w:val="single" w:sz="4" w:space="0" w:color="000000"/>
              <w:bottom w:val="single" w:sz="4" w:space="0" w:color="000000"/>
            </w:tcBorders>
            <w:shd w:val="clear" w:color="auto" w:fill="auto"/>
          </w:tcPr>
          <w:p w14:paraId="62DE832E" w14:textId="77777777" w:rsidR="00AB5C21" w:rsidRPr="007F47AB" w:rsidRDefault="00AB5C21" w:rsidP="007342FC">
            <w:pPr>
              <w:pStyle w:val="Heading5"/>
              <w:snapToGrid w:val="0"/>
              <w:spacing w:before="0"/>
              <w:jc w:val="center"/>
              <w:rPr>
                <w:rFonts w:ascii="DIN Next LT Pro" w:hAnsi="DIN Next LT Pro"/>
                <w:i/>
                <w:iCs/>
                <w:color w:val="000000"/>
              </w:rPr>
            </w:pPr>
            <w:r w:rsidRPr="007F47AB">
              <w:rPr>
                <w:rFonts w:ascii="DIN Next LT Pro" w:hAnsi="DIN Next LT Pro"/>
                <w:i/>
                <w:iCs/>
                <w:color w:val="000000"/>
              </w:rPr>
              <w:t>Nr.</w:t>
            </w:r>
          </w:p>
          <w:p w14:paraId="0D5B6C68" w14:textId="77777777" w:rsidR="00AB5C21" w:rsidRPr="007F47AB" w:rsidRDefault="00AB5C21" w:rsidP="007342FC">
            <w:pPr>
              <w:pStyle w:val="Heading5"/>
              <w:snapToGrid w:val="0"/>
              <w:spacing w:before="0"/>
              <w:jc w:val="center"/>
              <w:rPr>
                <w:rFonts w:ascii="DIN Next LT Pro" w:hAnsi="DIN Next LT Pro"/>
                <w:i/>
                <w:iCs/>
                <w:color w:val="000000"/>
              </w:rPr>
            </w:pPr>
            <w:r w:rsidRPr="007F47AB">
              <w:rPr>
                <w:rFonts w:ascii="DIN Next LT Pro" w:hAnsi="DIN Next LT Pro"/>
                <w:i/>
                <w:iCs/>
                <w:color w:val="000000"/>
              </w:rPr>
              <w:t xml:space="preserve">crt. </w:t>
            </w:r>
          </w:p>
        </w:tc>
        <w:tc>
          <w:tcPr>
            <w:tcW w:w="2610" w:type="dxa"/>
            <w:tcBorders>
              <w:top w:val="single" w:sz="4" w:space="0" w:color="000000"/>
              <w:left w:val="single" w:sz="4" w:space="0" w:color="000000"/>
              <w:bottom w:val="single" w:sz="4" w:space="0" w:color="000000"/>
            </w:tcBorders>
            <w:shd w:val="clear" w:color="auto" w:fill="auto"/>
          </w:tcPr>
          <w:p w14:paraId="075A8C74" w14:textId="77777777" w:rsidR="00AB5C21" w:rsidRPr="007F47AB" w:rsidRDefault="00AB5C21" w:rsidP="007342FC">
            <w:pPr>
              <w:pStyle w:val="Heading5"/>
              <w:snapToGrid w:val="0"/>
              <w:spacing w:before="0"/>
              <w:jc w:val="center"/>
              <w:rPr>
                <w:rFonts w:ascii="DIN Next LT Pro" w:hAnsi="DIN Next LT Pro"/>
                <w:i/>
                <w:iCs/>
                <w:color w:val="000000"/>
              </w:rPr>
            </w:pPr>
            <w:r w:rsidRPr="007F47AB">
              <w:rPr>
                <w:rFonts w:ascii="DIN Next LT Pro" w:hAnsi="DIN Next LT Pro"/>
                <w:i/>
                <w:iCs/>
                <w:color w:val="000000"/>
              </w:rPr>
              <w:t>Numele și prenumele</w:t>
            </w:r>
          </w:p>
        </w:tc>
        <w:tc>
          <w:tcPr>
            <w:tcW w:w="2814" w:type="dxa"/>
            <w:tcBorders>
              <w:top w:val="single" w:sz="4" w:space="0" w:color="000000"/>
              <w:left w:val="single" w:sz="4" w:space="0" w:color="000000"/>
              <w:bottom w:val="single" w:sz="4" w:space="0" w:color="000000"/>
            </w:tcBorders>
            <w:shd w:val="clear" w:color="auto" w:fill="auto"/>
          </w:tcPr>
          <w:p w14:paraId="37CAFA3C" w14:textId="77777777" w:rsidR="00AB5C21" w:rsidRPr="007F47AB" w:rsidRDefault="00AB5C21" w:rsidP="007342FC">
            <w:pPr>
              <w:snapToGrid w:val="0"/>
              <w:jc w:val="center"/>
              <w:rPr>
                <w:rFonts w:ascii="DIN Next LT Pro" w:hAnsi="DIN Next LT Pro"/>
              </w:rPr>
            </w:pPr>
            <w:r w:rsidRPr="007F47AB">
              <w:rPr>
                <w:rFonts w:ascii="DIN Next LT Pro" w:hAnsi="DIN Next LT Pro"/>
                <w:b/>
              </w:rPr>
              <w:t>Denumirea premiului</w:t>
            </w:r>
          </w:p>
        </w:tc>
        <w:tc>
          <w:tcPr>
            <w:tcW w:w="1866" w:type="dxa"/>
            <w:tcBorders>
              <w:top w:val="single" w:sz="4" w:space="0" w:color="000000"/>
              <w:left w:val="single" w:sz="4" w:space="0" w:color="000000"/>
              <w:bottom w:val="single" w:sz="4" w:space="0" w:color="000000"/>
            </w:tcBorders>
            <w:shd w:val="clear" w:color="auto" w:fill="auto"/>
          </w:tcPr>
          <w:p w14:paraId="00EE9D34" w14:textId="77777777" w:rsidR="00AB5C21" w:rsidRPr="007F47AB" w:rsidRDefault="00AB5C21" w:rsidP="007342FC">
            <w:pPr>
              <w:snapToGrid w:val="0"/>
              <w:jc w:val="center"/>
              <w:rPr>
                <w:rFonts w:ascii="DIN Next LT Pro" w:hAnsi="DIN Next LT Pro"/>
              </w:rPr>
            </w:pPr>
            <w:r w:rsidRPr="007F47AB">
              <w:rPr>
                <w:rFonts w:ascii="DIN Next LT Pro" w:hAnsi="DIN Next LT Pro"/>
                <w:b/>
              </w:rPr>
              <w:t>Buc.</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D11795A" w14:textId="77777777" w:rsidR="00AB5C21" w:rsidRPr="007F47AB" w:rsidRDefault="00AB5C21" w:rsidP="007342FC">
            <w:pPr>
              <w:snapToGrid w:val="0"/>
              <w:jc w:val="center"/>
              <w:rPr>
                <w:rFonts w:ascii="DIN Next LT Pro" w:hAnsi="DIN Next LT Pro"/>
              </w:rPr>
            </w:pPr>
            <w:r w:rsidRPr="007F47AB">
              <w:rPr>
                <w:rFonts w:ascii="DIN Next LT Pro" w:hAnsi="DIN Next LT Pro"/>
                <w:b/>
              </w:rPr>
              <w:t>Semnătura</w:t>
            </w:r>
          </w:p>
        </w:tc>
      </w:tr>
      <w:tr w:rsidR="00AB5C21" w:rsidRPr="003E1406" w14:paraId="0755246F" w14:textId="77777777" w:rsidTr="007342FC">
        <w:tc>
          <w:tcPr>
            <w:tcW w:w="530" w:type="dxa"/>
            <w:tcBorders>
              <w:top w:val="single" w:sz="4" w:space="0" w:color="000000"/>
              <w:left w:val="single" w:sz="4" w:space="0" w:color="000000"/>
              <w:bottom w:val="single" w:sz="4" w:space="0" w:color="000000"/>
            </w:tcBorders>
            <w:shd w:val="clear" w:color="auto" w:fill="auto"/>
          </w:tcPr>
          <w:p w14:paraId="213AED97"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1</w:t>
            </w:r>
          </w:p>
        </w:tc>
        <w:tc>
          <w:tcPr>
            <w:tcW w:w="2610" w:type="dxa"/>
            <w:tcBorders>
              <w:top w:val="single" w:sz="4" w:space="0" w:color="000000"/>
              <w:left w:val="single" w:sz="4" w:space="0" w:color="000000"/>
              <w:bottom w:val="single" w:sz="4" w:space="0" w:color="000000"/>
            </w:tcBorders>
            <w:shd w:val="clear" w:color="auto" w:fill="auto"/>
          </w:tcPr>
          <w:p w14:paraId="6CB986BB"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2472B2B7"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5F3ED6D8" w14:textId="77777777" w:rsidR="00AB5C21" w:rsidRPr="003E1406" w:rsidRDefault="00AB5C21" w:rsidP="007342FC">
            <w:pPr>
              <w:snapToGrid w:val="0"/>
              <w:rPr>
                <w:rFonts w:ascii="DIN Next LT Pro" w:hAnsi="DIN Next LT P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8C4F76F" w14:textId="77777777" w:rsidR="00AB5C21" w:rsidRPr="003E1406" w:rsidRDefault="00AB5C21" w:rsidP="007342FC">
            <w:pPr>
              <w:snapToGrid w:val="0"/>
              <w:rPr>
                <w:rFonts w:ascii="DIN Next LT Pro" w:hAnsi="DIN Next LT Pro"/>
              </w:rPr>
            </w:pPr>
          </w:p>
        </w:tc>
      </w:tr>
      <w:tr w:rsidR="00AB5C21" w:rsidRPr="003E1406" w14:paraId="0E85E4BC" w14:textId="77777777" w:rsidTr="007342FC">
        <w:tc>
          <w:tcPr>
            <w:tcW w:w="530" w:type="dxa"/>
            <w:tcBorders>
              <w:top w:val="single" w:sz="4" w:space="0" w:color="000000"/>
              <w:left w:val="single" w:sz="4" w:space="0" w:color="000000"/>
              <w:bottom w:val="single" w:sz="4" w:space="0" w:color="000000"/>
            </w:tcBorders>
            <w:shd w:val="clear" w:color="auto" w:fill="auto"/>
          </w:tcPr>
          <w:p w14:paraId="68637842"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2</w:t>
            </w:r>
          </w:p>
        </w:tc>
        <w:tc>
          <w:tcPr>
            <w:tcW w:w="2610" w:type="dxa"/>
            <w:tcBorders>
              <w:top w:val="single" w:sz="4" w:space="0" w:color="000000"/>
              <w:left w:val="single" w:sz="4" w:space="0" w:color="000000"/>
              <w:bottom w:val="single" w:sz="4" w:space="0" w:color="000000"/>
            </w:tcBorders>
            <w:shd w:val="clear" w:color="auto" w:fill="auto"/>
          </w:tcPr>
          <w:p w14:paraId="4B09762F"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4507CCBB"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5745EBBD" w14:textId="77777777" w:rsidR="00AB5C21" w:rsidRPr="003E1406" w:rsidRDefault="00AB5C21" w:rsidP="007342FC">
            <w:pPr>
              <w:snapToGrid w:val="0"/>
              <w:rPr>
                <w:rFonts w:ascii="DIN Next LT Pro" w:hAnsi="DIN Next LT P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0718847" w14:textId="77777777" w:rsidR="00AB5C21" w:rsidRPr="003E1406" w:rsidRDefault="00AB5C21" w:rsidP="007342FC">
            <w:pPr>
              <w:snapToGrid w:val="0"/>
              <w:rPr>
                <w:rFonts w:ascii="DIN Next LT Pro" w:hAnsi="DIN Next LT Pro"/>
              </w:rPr>
            </w:pPr>
          </w:p>
        </w:tc>
      </w:tr>
      <w:tr w:rsidR="00AB5C21" w:rsidRPr="003E1406" w14:paraId="01ADF316" w14:textId="77777777" w:rsidTr="007342FC">
        <w:tc>
          <w:tcPr>
            <w:tcW w:w="530" w:type="dxa"/>
            <w:tcBorders>
              <w:top w:val="single" w:sz="4" w:space="0" w:color="000000"/>
              <w:left w:val="single" w:sz="4" w:space="0" w:color="000000"/>
              <w:bottom w:val="single" w:sz="4" w:space="0" w:color="000000"/>
            </w:tcBorders>
            <w:shd w:val="clear" w:color="auto" w:fill="auto"/>
          </w:tcPr>
          <w:p w14:paraId="41A4CB13"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3</w:t>
            </w:r>
          </w:p>
        </w:tc>
        <w:tc>
          <w:tcPr>
            <w:tcW w:w="2610" w:type="dxa"/>
            <w:tcBorders>
              <w:top w:val="single" w:sz="4" w:space="0" w:color="000000"/>
              <w:left w:val="single" w:sz="4" w:space="0" w:color="000000"/>
              <w:bottom w:val="single" w:sz="4" w:space="0" w:color="000000"/>
            </w:tcBorders>
            <w:shd w:val="clear" w:color="auto" w:fill="auto"/>
          </w:tcPr>
          <w:p w14:paraId="6A0F7C61"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6F238554"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40BEDD87" w14:textId="77777777" w:rsidR="00AB5C21" w:rsidRPr="003E1406" w:rsidRDefault="00AB5C21" w:rsidP="007342FC">
            <w:pPr>
              <w:snapToGrid w:val="0"/>
              <w:rPr>
                <w:rFonts w:ascii="DIN Next LT Pro" w:hAnsi="DIN Next LT P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545612D" w14:textId="77777777" w:rsidR="00AB5C21" w:rsidRPr="003E1406" w:rsidRDefault="00AB5C21" w:rsidP="007342FC">
            <w:pPr>
              <w:snapToGrid w:val="0"/>
              <w:rPr>
                <w:rFonts w:ascii="DIN Next LT Pro" w:hAnsi="DIN Next LT Pro"/>
              </w:rPr>
            </w:pPr>
          </w:p>
        </w:tc>
      </w:tr>
      <w:tr w:rsidR="00AB5C21" w:rsidRPr="003E1406" w14:paraId="75D819E3" w14:textId="77777777" w:rsidTr="007342FC">
        <w:tc>
          <w:tcPr>
            <w:tcW w:w="530" w:type="dxa"/>
            <w:tcBorders>
              <w:top w:val="single" w:sz="4" w:space="0" w:color="000000"/>
              <w:left w:val="single" w:sz="4" w:space="0" w:color="000000"/>
              <w:bottom w:val="single" w:sz="4" w:space="0" w:color="000000"/>
            </w:tcBorders>
            <w:shd w:val="clear" w:color="auto" w:fill="auto"/>
          </w:tcPr>
          <w:p w14:paraId="095350A9" w14:textId="77777777" w:rsidR="00AB5C21" w:rsidRPr="003E1406" w:rsidRDefault="00AB5C21" w:rsidP="007342FC">
            <w:pPr>
              <w:snapToGrid w:val="0"/>
              <w:jc w:val="center"/>
              <w:rPr>
                <w:rFonts w:ascii="DIN Next LT Pro" w:hAnsi="DIN Next LT Pro"/>
              </w:rPr>
            </w:pPr>
            <w:r w:rsidRPr="003E1406">
              <w:rPr>
                <w:rFonts w:ascii="DIN Next LT Pro" w:hAnsi="DIN Next LT Pro"/>
                <w:b/>
              </w:rPr>
              <w:t>4</w:t>
            </w:r>
          </w:p>
        </w:tc>
        <w:tc>
          <w:tcPr>
            <w:tcW w:w="2610" w:type="dxa"/>
            <w:tcBorders>
              <w:top w:val="single" w:sz="4" w:space="0" w:color="000000"/>
              <w:left w:val="single" w:sz="4" w:space="0" w:color="000000"/>
              <w:bottom w:val="single" w:sz="4" w:space="0" w:color="000000"/>
            </w:tcBorders>
            <w:shd w:val="clear" w:color="auto" w:fill="auto"/>
          </w:tcPr>
          <w:p w14:paraId="5C4A29AE" w14:textId="77777777" w:rsidR="00AB5C21" w:rsidRPr="003E1406" w:rsidRDefault="00AB5C21" w:rsidP="007342FC">
            <w:pPr>
              <w:snapToGrid w:val="0"/>
              <w:rPr>
                <w:rFonts w:ascii="DIN Next LT Pro" w:hAnsi="DIN Next LT Pro"/>
              </w:rPr>
            </w:pPr>
          </w:p>
        </w:tc>
        <w:tc>
          <w:tcPr>
            <w:tcW w:w="2814" w:type="dxa"/>
            <w:tcBorders>
              <w:top w:val="single" w:sz="4" w:space="0" w:color="000000"/>
              <w:left w:val="single" w:sz="4" w:space="0" w:color="000000"/>
              <w:bottom w:val="single" w:sz="4" w:space="0" w:color="000000"/>
            </w:tcBorders>
            <w:shd w:val="clear" w:color="auto" w:fill="auto"/>
          </w:tcPr>
          <w:p w14:paraId="242DD138" w14:textId="77777777" w:rsidR="00AB5C21" w:rsidRPr="003E1406" w:rsidRDefault="00AB5C21" w:rsidP="007342FC">
            <w:pPr>
              <w:snapToGrid w:val="0"/>
              <w:rPr>
                <w:rFonts w:ascii="DIN Next LT Pro" w:hAnsi="DIN Next LT Pro"/>
              </w:rPr>
            </w:pPr>
          </w:p>
        </w:tc>
        <w:tc>
          <w:tcPr>
            <w:tcW w:w="1866" w:type="dxa"/>
            <w:tcBorders>
              <w:top w:val="single" w:sz="4" w:space="0" w:color="000000"/>
              <w:left w:val="single" w:sz="4" w:space="0" w:color="000000"/>
              <w:bottom w:val="single" w:sz="4" w:space="0" w:color="000000"/>
            </w:tcBorders>
            <w:shd w:val="clear" w:color="auto" w:fill="auto"/>
          </w:tcPr>
          <w:p w14:paraId="0CC013CF" w14:textId="77777777" w:rsidR="00AB5C21" w:rsidRPr="003E1406" w:rsidRDefault="00AB5C21" w:rsidP="007342FC">
            <w:pPr>
              <w:snapToGrid w:val="0"/>
              <w:rPr>
                <w:rFonts w:ascii="DIN Next LT Pro" w:hAnsi="DIN Next LT P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FC4A419" w14:textId="77777777" w:rsidR="00AB5C21" w:rsidRPr="003E1406" w:rsidRDefault="00AB5C21" w:rsidP="007342FC">
            <w:pPr>
              <w:snapToGrid w:val="0"/>
              <w:rPr>
                <w:rFonts w:ascii="DIN Next LT Pro" w:hAnsi="DIN Next LT Pro"/>
              </w:rPr>
            </w:pPr>
          </w:p>
        </w:tc>
      </w:tr>
      <w:tr w:rsidR="00AB5C21" w:rsidRPr="003E1406" w14:paraId="1DC0D457" w14:textId="77777777" w:rsidTr="007342FC">
        <w:tc>
          <w:tcPr>
            <w:tcW w:w="530" w:type="dxa"/>
            <w:tcBorders>
              <w:left w:val="single" w:sz="4" w:space="0" w:color="000000"/>
              <w:bottom w:val="single" w:sz="4" w:space="0" w:color="000000"/>
            </w:tcBorders>
            <w:shd w:val="clear" w:color="auto" w:fill="auto"/>
          </w:tcPr>
          <w:p w14:paraId="7E660C40" w14:textId="77777777" w:rsidR="00AB5C21" w:rsidRPr="003E1406" w:rsidRDefault="00AB5C21" w:rsidP="007342FC">
            <w:pPr>
              <w:snapToGrid w:val="0"/>
              <w:jc w:val="center"/>
              <w:rPr>
                <w:rFonts w:ascii="DIN Next LT Pro" w:hAnsi="DIN Next LT Pro"/>
              </w:rPr>
            </w:pPr>
          </w:p>
        </w:tc>
        <w:tc>
          <w:tcPr>
            <w:tcW w:w="2610" w:type="dxa"/>
            <w:tcBorders>
              <w:left w:val="single" w:sz="4" w:space="0" w:color="000000"/>
              <w:bottom w:val="single" w:sz="4" w:space="0" w:color="000000"/>
            </w:tcBorders>
            <w:shd w:val="clear" w:color="auto" w:fill="auto"/>
          </w:tcPr>
          <w:p w14:paraId="2BF0FDF2" w14:textId="77777777" w:rsidR="00AB5C21" w:rsidRPr="003E1406" w:rsidRDefault="00AB5C21" w:rsidP="007342FC">
            <w:pPr>
              <w:snapToGrid w:val="0"/>
              <w:jc w:val="center"/>
              <w:rPr>
                <w:rFonts w:ascii="DIN Next LT Pro" w:hAnsi="DIN Next LT Pro"/>
              </w:rPr>
            </w:pPr>
            <w:r w:rsidRPr="003E1406">
              <w:rPr>
                <w:rFonts w:ascii="DIN Next LT Pro" w:hAnsi="DIN Next LT Pro"/>
                <w:b/>
                <w:bCs/>
              </w:rPr>
              <w:t>T O T A L</w:t>
            </w:r>
          </w:p>
        </w:tc>
        <w:tc>
          <w:tcPr>
            <w:tcW w:w="2814" w:type="dxa"/>
            <w:tcBorders>
              <w:left w:val="single" w:sz="4" w:space="0" w:color="000000"/>
              <w:bottom w:val="single" w:sz="4" w:space="0" w:color="000000"/>
            </w:tcBorders>
            <w:shd w:val="clear" w:color="auto" w:fill="auto"/>
          </w:tcPr>
          <w:p w14:paraId="574AE8C8" w14:textId="77777777" w:rsidR="00AB5C21" w:rsidRPr="003E1406" w:rsidRDefault="00AB5C21" w:rsidP="007342FC">
            <w:pPr>
              <w:snapToGrid w:val="0"/>
              <w:rPr>
                <w:rFonts w:ascii="DIN Next LT Pro" w:hAnsi="DIN Next LT Pro"/>
              </w:rPr>
            </w:pPr>
          </w:p>
        </w:tc>
        <w:tc>
          <w:tcPr>
            <w:tcW w:w="1866" w:type="dxa"/>
            <w:tcBorders>
              <w:left w:val="single" w:sz="4" w:space="0" w:color="000000"/>
              <w:bottom w:val="single" w:sz="4" w:space="0" w:color="000000"/>
            </w:tcBorders>
            <w:shd w:val="clear" w:color="auto" w:fill="auto"/>
          </w:tcPr>
          <w:p w14:paraId="6FD11F83" w14:textId="77777777" w:rsidR="00AB5C21" w:rsidRPr="003E1406" w:rsidRDefault="00AB5C21" w:rsidP="007342FC">
            <w:pPr>
              <w:snapToGrid w:val="0"/>
              <w:rPr>
                <w:rFonts w:ascii="DIN Next LT Pro" w:hAnsi="DIN Next LT Pro"/>
              </w:rPr>
            </w:pPr>
          </w:p>
        </w:tc>
        <w:tc>
          <w:tcPr>
            <w:tcW w:w="1990" w:type="dxa"/>
            <w:tcBorders>
              <w:left w:val="single" w:sz="4" w:space="0" w:color="000000"/>
              <w:bottom w:val="single" w:sz="4" w:space="0" w:color="000000"/>
              <w:right w:val="single" w:sz="4" w:space="0" w:color="000000"/>
            </w:tcBorders>
            <w:shd w:val="clear" w:color="auto" w:fill="auto"/>
          </w:tcPr>
          <w:p w14:paraId="44B2E325" w14:textId="77777777" w:rsidR="00AB5C21" w:rsidRPr="003E1406" w:rsidRDefault="00AB5C21" w:rsidP="007342FC">
            <w:pPr>
              <w:snapToGrid w:val="0"/>
              <w:rPr>
                <w:rFonts w:ascii="DIN Next LT Pro" w:hAnsi="DIN Next LT Pro"/>
              </w:rPr>
            </w:pPr>
          </w:p>
        </w:tc>
      </w:tr>
    </w:tbl>
    <w:p w14:paraId="099ED58A" w14:textId="77777777" w:rsidR="00AB5C21" w:rsidRPr="003E1406" w:rsidRDefault="00AB5C21" w:rsidP="00AB5C21">
      <w:pPr>
        <w:rPr>
          <w:rFonts w:ascii="DIN Next LT Pro" w:hAnsi="DIN Next LT Pro"/>
        </w:rPr>
      </w:pPr>
    </w:p>
    <w:p w14:paraId="2D72D0FF" w14:textId="77777777" w:rsidR="00AB5C21" w:rsidRPr="003E1406" w:rsidRDefault="00AB5C21" w:rsidP="00AB5C21">
      <w:pPr>
        <w:rPr>
          <w:rFonts w:ascii="DIN Next LT Pro" w:hAnsi="DIN Next LT Pro"/>
        </w:rPr>
      </w:pPr>
      <w:r w:rsidRPr="003E1406">
        <w:rPr>
          <w:rFonts w:ascii="DIN Next LT Pro" w:hAnsi="DIN Next LT Pro"/>
        </w:rPr>
        <w:t>Numele, prenumele și semnătura unei persoane  din conducere</w:t>
      </w:r>
      <w:r w:rsidRPr="003E1406">
        <w:rPr>
          <w:rFonts w:ascii="DIN Next LT Pro" w:hAnsi="DIN Next LT Pro"/>
        </w:rPr>
        <w:tab/>
      </w:r>
    </w:p>
    <w:p w14:paraId="28C89384" w14:textId="77777777" w:rsidR="00AB5C21" w:rsidRPr="003E1406" w:rsidRDefault="00AB5C21" w:rsidP="00AB5C21">
      <w:pPr>
        <w:ind w:firstLine="720"/>
        <w:rPr>
          <w:rFonts w:ascii="DIN Next LT Pro" w:hAnsi="DIN Next LT Pro"/>
        </w:rPr>
      </w:pPr>
      <w:r w:rsidRPr="003E1406">
        <w:rPr>
          <w:rFonts w:ascii="DIN Next LT Pro" w:hAnsi="DIN Next LT Pro"/>
        </w:rPr>
        <w:t>Data: ____________________</w:t>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Ștampila</w:t>
      </w:r>
    </w:p>
    <w:p w14:paraId="31CFF05E" w14:textId="77777777" w:rsidR="00AB5C21" w:rsidRPr="003E1406" w:rsidRDefault="00AB5C21" w:rsidP="00AB5C21">
      <w:pPr>
        <w:rPr>
          <w:rFonts w:ascii="DIN Next LT Pro" w:hAnsi="DIN Next LT Pro"/>
        </w:rPr>
      </w:pPr>
    </w:p>
    <w:p w14:paraId="11450F95" w14:textId="77777777" w:rsidR="00AB5C21" w:rsidRPr="003E1406" w:rsidRDefault="00AB5C21" w:rsidP="00AB5C21">
      <w:pPr>
        <w:spacing w:line="360" w:lineRule="auto"/>
        <w:jc w:val="right"/>
        <w:rPr>
          <w:rFonts w:ascii="DIN Next LT Pro" w:hAnsi="DIN Next LT Pro"/>
          <w:b/>
          <w:bCs/>
        </w:rPr>
      </w:pPr>
      <w:r w:rsidRPr="003E1406">
        <w:rPr>
          <w:rFonts w:ascii="DIN Next LT Pro" w:hAnsi="DIN Next LT Pro"/>
          <w:b/>
          <w:bCs/>
        </w:rPr>
        <w:t>Anexa nr. 4.7. la Ghid de decontare</w:t>
      </w:r>
    </w:p>
    <w:p w14:paraId="21737AE8" w14:textId="77777777" w:rsidR="00AB5C21" w:rsidRPr="003E1406" w:rsidRDefault="00AB5C21" w:rsidP="00AB5C21">
      <w:pPr>
        <w:pStyle w:val="DefaultText"/>
        <w:spacing w:line="360" w:lineRule="auto"/>
        <w:jc w:val="center"/>
        <w:rPr>
          <w:rFonts w:ascii="DIN Next LT Pro" w:hAnsi="DIN Next LT Pro"/>
          <w:b/>
          <w:bCs/>
          <w:sz w:val="22"/>
          <w:szCs w:val="22"/>
        </w:rPr>
      </w:pPr>
      <w:r w:rsidRPr="003E1406">
        <w:rPr>
          <w:rFonts w:ascii="DIN Next LT Pro" w:hAnsi="DIN Next LT Pro"/>
          <w:b/>
          <w:bCs/>
          <w:sz w:val="22"/>
          <w:szCs w:val="22"/>
        </w:rPr>
        <w:t xml:space="preserve">DECLARAŢIE </w:t>
      </w:r>
    </w:p>
    <w:p w14:paraId="663EDD76" w14:textId="77777777" w:rsidR="00AB5C21" w:rsidRPr="003E1406" w:rsidRDefault="00AB5C21" w:rsidP="00AB5C21">
      <w:pPr>
        <w:pStyle w:val="DefaultText"/>
        <w:spacing w:line="360" w:lineRule="auto"/>
        <w:jc w:val="center"/>
        <w:rPr>
          <w:rFonts w:ascii="DIN Next LT Pro" w:hAnsi="DIN Next LT Pro"/>
          <w:sz w:val="22"/>
          <w:szCs w:val="22"/>
        </w:rPr>
      </w:pPr>
      <w:r w:rsidRPr="003E1406">
        <w:rPr>
          <w:rFonts w:ascii="DIN Next LT Pro" w:hAnsi="DIN Next LT Pro"/>
          <w:b/>
          <w:bCs/>
          <w:sz w:val="22"/>
          <w:szCs w:val="22"/>
        </w:rPr>
        <w:t>privind veniturile și cheltuielile proiectului</w:t>
      </w:r>
    </w:p>
    <w:p w14:paraId="14C2E723" w14:textId="77777777" w:rsidR="00AB5C21" w:rsidRPr="003E1406" w:rsidRDefault="00AB5C21" w:rsidP="00AB5C21">
      <w:pPr>
        <w:pStyle w:val="DefaultText"/>
        <w:spacing w:line="360" w:lineRule="auto"/>
        <w:contextualSpacing/>
        <w:jc w:val="center"/>
        <w:rPr>
          <w:rFonts w:ascii="DIN Next LT Pro" w:hAnsi="DIN Next LT Pro"/>
          <w:sz w:val="22"/>
          <w:szCs w:val="22"/>
        </w:rPr>
      </w:pPr>
    </w:p>
    <w:p w14:paraId="1429F971" w14:textId="77777777" w:rsidR="00AB5C21" w:rsidRPr="003E1406" w:rsidRDefault="00AB5C21" w:rsidP="00AB5C21">
      <w:pPr>
        <w:contextualSpacing/>
        <w:jc w:val="both"/>
        <w:rPr>
          <w:rFonts w:ascii="DIN Next LT Pro" w:hAnsi="DIN Next LT Pro"/>
        </w:rPr>
      </w:pPr>
    </w:p>
    <w:p w14:paraId="295321B8" w14:textId="77777777" w:rsidR="00AB5C21" w:rsidRPr="003E1406" w:rsidRDefault="00AB5C21" w:rsidP="00AB5C21">
      <w:pPr>
        <w:contextualSpacing/>
        <w:jc w:val="both"/>
        <w:rPr>
          <w:rFonts w:ascii="DIN Next LT Pro" w:hAnsi="DIN Next LT Pro"/>
        </w:rPr>
      </w:pPr>
      <w:r w:rsidRPr="003E1406">
        <w:rPr>
          <w:rFonts w:ascii="DIN Next LT Pro" w:hAnsi="DIN Next LT Pro"/>
        </w:rPr>
        <w:t xml:space="preserve">           Subsemnatul,........................................................................................................, legitimat cu...................................................................... în calitate de............................................., al....................................................................................................</w:t>
      </w:r>
    </w:p>
    <w:p w14:paraId="75415620" w14:textId="77777777" w:rsidR="00AB5C21" w:rsidRPr="003E1406" w:rsidRDefault="00AB5C21" w:rsidP="00AB5C21">
      <w:pPr>
        <w:contextualSpacing/>
        <w:jc w:val="both"/>
        <w:rPr>
          <w:rFonts w:ascii="DIN Next LT Pro" w:hAnsi="DIN Next LT Pro"/>
        </w:rPr>
      </w:pPr>
      <w:r w:rsidRPr="003E1406">
        <w:rPr>
          <w:rFonts w:ascii="DIN Next LT Pro" w:hAnsi="DIN Next LT Pro"/>
        </w:rPr>
        <w:t xml:space="preserve">declar pe proprie răspundere, sub sancţiunea falsului în declaraţii următoarele: </w:t>
      </w:r>
    </w:p>
    <w:p w14:paraId="6691F200" w14:textId="77777777" w:rsidR="00AB5C21" w:rsidRPr="003E1406" w:rsidRDefault="00AB5C21" w:rsidP="00AB5C21">
      <w:pPr>
        <w:ind w:firstLine="720"/>
        <w:contextualSpacing/>
        <w:jc w:val="both"/>
        <w:rPr>
          <w:rFonts w:ascii="DIN Next LT Pro" w:hAnsi="DIN Next LT Pro"/>
        </w:rPr>
      </w:pPr>
      <w:r w:rsidRPr="003E1406">
        <w:rPr>
          <w:rFonts w:ascii="DIN Next LT Pro" w:hAnsi="DIN Next LT Pro"/>
        </w:rPr>
        <w:t>a) actele depuse spre decontare către municipiul Miercurea-Ciuc nu fac obiectul altor deconturi.</w:t>
      </w:r>
    </w:p>
    <w:p w14:paraId="07FDC4E4" w14:textId="77777777" w:rsidR="00AB5C21" w:rsidRPr="003E1406" w:rsidRDefault="00AB5C21" w:rsidP="00AB5C21">
      <w:pPr>
        <w:ind w:firstLine="720"/>
        <w:contextualSpacing/>
        <w:jc w:val="both"/>
        <w:rPr>
          <w:rFonts w:ascii="DIN Next LT Pro" w:hAnsi="DIN Next LT Pro"/>
        </w:rPr>
      </w:pPr>
      <w:r w:rsidRPr="003E1406">
        <w:rPr>
          <w:rFonts w:ascii="DIN Next LT Pro" w:hAnsi="DIN Next LT Pro"/>
        </w:rPr>
        <w:t>b) finanțarea nerambursabilă aferentă proiectului cultural prin contractul de finanțare nr. ............./............................... nu a fost utilizată pentru activități generatoare de profit.</w:t>
      </w:r>
    </w:p>
    <w:p w14:paraId="2D771EF8" w14:textId="77777777" w:rsidR="00AB5C21" w:rsidRPr="003E1406" w:rsidRDefault="00AB5C21" w:rsidP="00AB5C21">
      <w:pPr>
        <w:ind w:firstLine="720"/>
        <w:contextualSpacing/>
        <w:jc w:val="both"/>
        <w:rPr>
          <w:rFonts w:ascii="DIN Next LT Pro" w:hAnsi="DIN Next LT Pro"/>
        </w:rPr>
      </w:pPr>
    </w:p>
    <w:p w14:paraId="4DEBD627" w14:textId="77777777" w:rsidR="00AB5C21" w:rsidRPr="003E1406" w:rsidRDefault="00AB5C21" w:rsidP="00AB5C21">
      <w:pPr>
        <w:pStyle w:val="DefaultText"/>
        <w:ind w:firstLine="720"/>
        <w:contextualSpacing/>
        <w:jc w:val="both"/>
        <w:rPr>
          <w:rFonts w:ascii="DIN Next LT Pro" w:hAnsi="DIN Next LT Pro"/>
          <w:sz w:val="22"/>
          <w:szCs w:val="22"/>
        </w:rPr>
      </w:pPr>
      <w:r w:rsidRPr="003E1406">
        <w:rPr>
          <w:rFonts w:ascii="DIN Next LT Pro" w:hAnsi="DIN Next LT Pro"/>
          <w:sz w:val="22"/>
          <w:szCs w:val="22"/>
        </w:rPr>
        <w:t>Cunoscând prevederile art. 326 din Codul penal privind infracţiunea de fals în declaraţii, am verificat datele din prezenta declaraţie, care este completă şi corectă.</w:t>
      </w:r>
    </w:p>
    <w:p w14:paraId="6B8369A3" w14:textId="77777777" w:rsidR="00AB5C21" w:rsidRPr="003E1406" w:rsidRDefault="00AB5C21" w:rsidP="00AB5C21">
      <w:pPr>
        <w:contextualSpacing/>
        <w:jc w:val="both"/>
        <w:rPr>
          <w:rFonts w:ascii="DIN Next LT Pro" w:hAnsi="DIN Next LT Pro"/>
        </w:rPr>
      </w:pPr>
    </w:p>
    <w:p w14:paraId="2B787965" w14:textId="77777777" w:rsidR="00AB5C21" w:rsidRPr="003E1406" w:rsidRDefault="00AB5C21" w:rsidP="00AB5C21">
      <w:pPr>
        <w:contextualSpacing/>
        <w:jc w:val="both"/>
        <w:rPr>
          <w:rFonts w:ascii="DIN Next LT Pro" w:hAnsi="DIN Next LT Pro"/>
        </w:rPr>
      </w:pPr>
    </w:p>
    <w:p w14:paraId="47D5CFD0" w14:textId="77777777" w:rsidR="00AB5C21" w:rsidRPr="003E1406" w:rsidRDefault="00AB5C21" w:rsidP="00AB5C21">
      <w:pPr>
        <w:contextualSpacing/>
        <w:jc w:val="both"/>
        <w:rPr>
          <w:rFonts w:ascii="DIN Next LT Pro" w:hAnsi="DIN Next LT Pro"/>
        </w:rPr>
      </w:pP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Numele şi prenumele,</w:t>
      </w:r>
    </w:p>
    <w:p w14:paraId="70923A46" w14:textId="77777777" w:rsidR="00AB5C21" w:rsidRPr="003E1406" w:rsidRDefault="00AB5C21" w:rsidP="00AB5C21">
      <w:pPr>
        <w:contextualSpacing/>
        <w:jc w:val="both"/>
        <w:rPr>
          <w:rFonts w:ascii="DIN Next LT Pro" w:hAnsi="DIN Next LT Pro"/>
        </w:rPr>
      </w:pP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r>
      <w:r w:rsidRPr="003E1406">
        <w:rPr>
          <w:rFonts w:ascii="DIN Next LT Pro" w:hAnsi="DIN Next LT Pro"/>
        </w:rPr>
        <w:tab/>
        <w:t>_____________________</w:t>
      </w:r>
    </w:p>
    <w:p w14:paraId="34D275DC" w14:textId="77777777" w:rsidR="00AB5C21" w:rsidRPr="003E1406" w:rsidRDefault="00AB5C21" w:rsidP="00AB5C21">
      <w:pPr>
        <w:contextualSpacing/>
        <w:jc w:val="both"/>
        <w:rPr>
          <w:rFonts w:ascii="DIN Next LT Pro" w:hAnsi="DIN Next LT Pro"/>
        </w:rPr>
      </w:pPr>
    </w:p>
    <w:p w14:paraId="09003817" w14:textId="77777777" w:rsidR="00AB5C21" w:rsidRPr="003E1406" w:rsidRDefault="00AB5C21" w:rsidP="00AB5C21">
      <w:pPr>
        <w:contextualSpacing/>
        <w:rPr>
          <w:rFonts w:ascii="DIN Next LT Pro" w:hAnsi="DIN Next LT Pro"/>
          <w:b/>
          <w:bCs/>
        </w:rPr>
      </w:pPr>
      <w:r w:rsidRPr="003E1406">
        <w:rPr>
          <w:rFonts w:ascii="DIN Next LT Pro" w:hAnsi="DIN Next LT Pro"/>
          <w:i/>
          <w:iCs/>
        </w:rPr>
        <w:tab/>
      </w:r>
      <w:r w:rsidRPr="003E1406">
        <w:rPr>
          <w:rFonts w:ascii="DIN Next LT Pro" w:hAnsi="DIN Next LT Pro"/>
          <w:i/>
          <w:iCs/>
        </w:rPr>
        <w:tab/>
      </w:r>
      <w:r w:rsidRPr="003E1406">
        <w:rPr>
          <w:rFonts w:ascii="DIN Next LT Pro" w:hAnsi="DIN Next LT Pro"/>
          <w:i/>
          <w:iCs/>
        </w:rPr>
        <w:tab/>
      </w:r>
      <w:r w:rsidRPr="003E1406">
        <w:rPr>
          <w:rFonts w:ascii="DIN Next LT Pro" w:hAnsi="DIN Next LT Pro"/>
          <w:i/>
          <w:iCs/>
        </w:rPr>
        <w:tab/>
      </w:r>
      <w:r w:rsidRPr="003E1406">
        <w:rPr>
          <w:rFonts w:ascii="DIN Next LT Pro" w:hAnsi="DIN Next LT Pro"/>
          <w:i/>
          <w:iCs/>
        </w:rPr>
        <w:tab/>
      </w:r>
      <w:r w:rsidRPr="003E1406">
        <w:rPr>
          <w:rFonts w:ascii="DIN Next LT Pro" w:hAnsi="DIN Next LT Pro"/>
          <w:i/>
          <w:iCs/>
        </w:rPr>
        <w:tab/>
      </w:r>
      <w:r w:rsidRPr="003E1406">
        <w:rPr>
          <w:rFonts w:ascii="DIN Next LT Pro" w:hAnsi="DIN Next LT Pro"/>
          <w:i/>
          <w:iCs/>
        </w:rPr>
        <w:tab/>
      </w:r>
      <w:r w:rsidRPr="003E1406">
        <w:rPr>
          <w:rFonts w:ascii="DIN Next LT Pro" w:hAnsi="DIN Next LT Pro"/>
          <w:i/>
          <w:iCs/>
        </w:rPr>
        <w:tab/>
      </w:r>
      <w:r w:rsidRPr="003E1406">
        <w:rPr>
          <w:rFonts w:ascii="DIN Next LT Pro" w:hAnsi="DIN Next LT Pro"/>
        </w:rPr>
        <w:t>Semnătura,</w:t>
      </w:r>
    </w:p>
    <w:p w14:paraId="6874828D" w14:textId="77777777" w:rsidR="00AB5C21" w:rsidRPr="003E1406" w:rsidRDefault="00AB5C21" w:rsidP="00AB5C21">
      <w:pPr>
        <w:pStyle w:val="BodyText"/>
        <w:spacing w:after="0"/>
        <w:contextualSpacing/>
        <w:rPr>
          <w:rFonts w:ascii="DIN Next LT Pro" w:hAnsi="DIN Next LT Pro"/>
          <w:sz w:val="22"/>
          <w:szCs w:val="22"/>
        </w:rPr>
      </w:pPr>
      <w:r w:rsidRPr="003E1406">
        <w:rPr>
          <w:rFonts w:ascii="DIN Next LT Pro" w:hAnsi="DIN Next LT Pro"/>
          <w:b/>
          <w:bCs/>
          <w:sz w:val="22"/>
          <w:szCs w:val="22"/>
        </w:rPr>
        <w:tab/>
      </w:r>
      <w:r w:rsidRPr="003E1406">
        <w:rPr>
          <w:rFonts w:ascii="DIN Next LT Pro" w:hAnsi="DIN Next LT Pro"/>
          <w:b/>
          <w:bCs/>
          <w:sz w:val="22"/>
          <w:szCs w:val="22"/>
        </w:rPr>
        <w:tab/>
      </w:r>
      <w:r w:rsidRPr="003E1406">
        <w:rPr>
          <w:rFonts w:ascii="DIN Next LT Pro" w:hAnsi="DIN Next LT Pro"/>
          <w:b/>
          <w:bCs/>
          <w:sz w:val="22"/>
          <w:szCs w:val="22"/>
        </w:rPr>
        <w:tab/>
      </w:r>
      <w:r w:rsidRPr="003E1406">
        <w:rPr>
          <w:rFonts w:ascii="DIN Next LT Pro" w:hAnsi="DIN Next LT Pro"/>
          <w:b/>
          <w:bCs/>
          <w:sz w:val="22"/>
          <w:szCs w:val="22"/>
        </w:rPr>
        <w:tab/>
      </w:r>
      <w:r w:rsidRPr="003E1406">
        <w:rPr>
          <w:rFonts w:ascii="DIN Next LT Pro" w:hAnsi="DIN Next LT Pro"/>
          <w:b/>
          <w:bCs/>
          <w:sz w:val="22"/>
          <w:szCs w:val="22"/>
        </w:rPr>
        <w:tab/>
      </w:r>
      <w:r w:rsidRPr="003E1406">
        <w:rPr>
          <w:rFonts w:ascii="DIN Next LT Pro" w:hAnsi="DIN Next LT Pro"/>
          <w:b/>
          <w:bCs/>
          <w:sz w:val="22"/>
          <w:szCs w:val="22"/>
        </w:rPr>
        <w:tab/>
      </w:r>
      <w:r w:rsidRPr="003E1406">
        <w:rPr>
          <w:rFonts w:ascii="DIN Next LT Pro" w:hAnsi="DIN Next LT Pro"/>
          <w:b/>
          <w:bCs/>
          <w:sz w:val="22"/>
          <w:szCs w:val="22"/>
        </w:rPr>
        <w:tab/>
      </w:r>
      <w:r w:rsidRPr="003E1406">
        <w:rPr>
          <w:rFonts w:ascii="DIN Next LT Pro" w:hAnsi="DIN Next LT Pro"/>
          <w:b/>
          <w:bCs/>
          <w:sz w:val="22"/>
          <w:szCs w:val="22"/>
        </w:rPr>
        <w:tab/>
        <w:t>______________________</w:t>
      </w:r>
    </w:p>
    <w:p w14:paraId="58C13DE7" w14:textId="77777777" w:rsidR="00AB5C21" w:rsidRPr="003E1406" w:rsidRDefault="00AB5C21" w:rsidP="00AB5C21">
      <w:pPr>
        <w:pStyle w:val="BodyText"/>
        <w:spacing w:after="0"/>
        <w:contextualSpacing/>
        <w:rPr>
          <w:rFonts w:ascii="DIN Next LT Pro" w:hAnsi="DIN Next LT Pro"/>
          <w:sz w:val="22"/>
          <w:szCs w:val="22"/>
        </w:rPr>
      </w:pPr>
    </w:p>
    <w:p w14:paraId="0870A93A" w14:textId="77777777" w:rsidR="00AB5C21" w:rsidRPr="003E1406" w:rsidRDefault="00AB5C21" w:rsidP="00AB5C21">
      <w:pPr>
        <w:tabs>
          <w:tab w:val="left" w:pos="2280"/>
        </w:tabs>
        <w:contextualSpacing/>
        <w:jc w:val="both"/>
        <w:rPr>
          <w:rFonts w:ascii="DIN Next LT Pro" w:hAnsi="DIN Next LT Pro"/>
        </w:rPr>
      </w:pPr>
      <w:r w:rsidRPr="003E1406">
        <w:rPr>
          <w:rFonts w:ascii="DIN Next LT Pro" w:hAnsi="DIN Next LT Pro"/>
          <w:b/>
        </w:rPr>
        <w:tab/>
      </w:r>
      <w:r w:rsidRPr="003E1406">
        <w:rPr>
          <w:rFonts w:ascii="DIN Next LT Pro" w:hAnsi="DIN Next LT Pro"/>
          <w:b/>
        </w:rPr>
        <w:tab/>
      </w:r>
      <w:r w:rsidRPr="003E1406">
        <w:rPr>
          <w:rFonts w:ascii="DIN Next LT Pro" w:hAnsi="DIN Next LT Pro"/>
          <w:b/>
        </w:rPr>
        <w:tab/>
      </w:r>
      <w:r w:rsidRPr="003E1406">
        <w:rPr>
          <w:rFonts w:ascii="DIN Next LT Pro" w:hAnsi="DIN Next LT Pro"/>
          <w:b/>
        </w:rPr>
        <w:tab/>
      </w:r>
      <w:r w:rsidRPr="003E1406">
        <w:rPr>
          <w:rFonts w:ascii="DIN Next LT Pro" w:hAnsi="DIN Next LT Pro"/>
          <w:b/>
        </w:rPr>
        <w:tab/>
      </w:r>
      <w:r w:rsidRPr="003E1406">
        <w:rPr>
          <w:rFonts w:ascii="DIN Next LT Pro" w:hAnsi="DIN Next LT Pro"/>
          <w:b/>
        </w:rPr>
        <w:tab/>
      </w:r>
      <w:r w:rsidRPr="003E1406">
        <w:rPr>
          <w:rFonts w:ascii="DIN Next LT Pro" w:hAnsi="DIN Next LT Pro"/>
        </w:rPr>
        <w:t>Data:___________________</w:t>
      </w:r>
    </w:p>
    <w:p w14:paraId="6518D588" w14:textId="77777777" w:rsidR="00AB5C21" w:rsidRPr="003E1406" w:rsidRDefault="00AB5C21" w:rsidP="00AB5C21">
      <w:pPr>
        <w:tabs>
          <w:tab w:val="left" w:pos="2280"/>
        </w:tabs>
        <w:contextualSpacing/>
        <w:jc w:val="both"/>
        <w:rPr>
          <w:rFonts w:ascii="DIN Next LT Pro" w:hAnsi="DIN Next LT Pro"/>
        </w:rPr>
      </w:pPr>
    </w:p>
    <w:p w14:paraId="04C4BCD8" w14:textId="378BF262" w:rsidR="00AB5C21" w:rsidRPr="003E1406" w:rsidRDefault="00AB5C21" w:rsidP="00AB5C21">
      <w:pPr>
        <w:tabs>
          <w:tab w:val="left" w:pos="2280"/>
        </w:tabs>
        <w:contextualSpacing/>
        <w:jc w:val="both"/>
        <w:rPr>
          <w:rFonts w:ascii="DIN Next LT Pro" w:hAnsi="DIN Next LT Pro"/>
        </w:rPr>
      </w:pPr>
    </w:p>
    <w:p w14:paraId="0A8D564E" w14:textId="77777777" w:rsidR="00AB5C21" w:rsidRPr="003E1406" w:rsidRDefault="00AB5C21" w:rsidP="00AB5C21">
      <w:pPr>
        <w:tabs>
          <w:tab w:val="left" w:pos="2280"/>
        </w:tabs>
        <w:contextualSpacing/>
        <w:jc w:val="both"/>
        <w:rPr>
          <w:rFonts w:ascii="DIN Next LT Pro" w:hAnsi="DIN Next LT Pro"/>
        </w:rPr>
      </w:pPr>
    </w:p>
    <w:p w14:paraId="6B34ABC6" w14:textId="77777777" w:rsidR="00AB5C21" w:rsidRPr="003E1406" w:rsidRDefault="00AB5C21" w:rsidP="00AB5C21">
      <w:pPr>
        <w:tabs>
          <w:tab w:val="left" w:pos="2280"/>
        </w:tabs>
        <w:contextualSpacing/>
        <w:jc w:val="both"/>
        <w:rPr>
          <w:rFonts w:ascii="DIN Next LT Pro" w:hAnsi="DIN Next LT Pro"/>
        </w:rPr>
      </w:pPr>
    </w:p>
    <w:p w14:paraId="5EAEC908" w14:textId="77777777" w:rsidR="00AB5C21" w:rsidRPr="003E1406" w:rsidRDefault="00AB5C21" w:rsidP="00AB5C21">
      <w:pPr>
        <w:tabs>
          <w:tab w:val="left" w:pos="-180"/>
          <w:tab w:val="left" w:pos="3060"/>
        </w:tabs>
        <w:jc w:val="right"/>
        <w:rPr>
          <w:rFonts w:ascii="DIN Next LT Pro" w:hAnsi="DIN Next LT Pro"/>
        </w:rPr>
      </w:pPr>
    </w:p>
    <w:p w14:paraId="4962E549" w14:textId="77777777" w:rsidR="00AE372B" w:rsidRDefault="00AE372B"/>
    <w:sectPr w:rsidR="00AE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LT Pro">
    <w:panose1 w:val="020B0503020203050203"/>
    <w:charset w:val="00"/>
    <w:family w:val="swiss"/>
    <w:notTrueType/>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6"/>
    <w:lvl w:ilvl="0">
      <w:start w:val="1"/>
      <w:numFmt w:val="decimal"/>
      <w:lvlText w:val="%1."/>
      <w:lvlJc w:val="left"/>
      <w:pPr>
        <w:tabs>
          <w:tab w:val="num" w:pos="720"/>
        </w:tabs>
        <w:ind w:left="720" w:hanging="360"/>
      </w:pPr>
      <w:rPr>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b/>
        <w:bCs/>
        <w:sz w:val="22"/>
        <w:szCs w:val="24"/>
        <w:lang w:val="hu-HU"/>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2880" w:hanging="360"/>
      </w:pPr>
    </w:lvl>
    <w:lvl w:ilvl="4">
      <w:start w:val="1"/>
      <w:numFmt w:val="lowerLetter"/>
      <w:lvlText w:val="%5."/>
      <w:lvlJc w:val="left"/>
      <w:pPr>
        <w:tabs>
          <w:tab w:val="num" w:pos="720"/>
        </w:tabs>
        <w:ind w:left="3600" w:hanging="360"/>
      </w:pPr>
      <w:rPr>
        <w:b/>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Tw Cen MT" w:hAnsi="Tw Cen MT" w:cs="Times New Roman"/>
        <w:sz w:val="24"/>
        <w:szCs w:val="24"/>
        <w:lang w:eastAsia="en-US"/>
      </w:rPr>
    </w:lvl>
  </w:abstractNum>
  <w:abstractNum w:abstractNumId="3" w15:restartNumberingAfterBreak="0">
    <w:nsid w:val="0000000C"/>
    <w:multiLevelType w:val="singleLevel"/>
    <w:tmpl w:val="0000000C"/>
    <w:name w:val="WW8Num12"/>
    <w:lvl w:ilvl="0">
      <w:numFmt w:val="bullet"/>
      <w:lvlText w:val="-"/>
      <w:lvlJc w:val="left"/>
      <w:pPr>
        <w:tabs>
          <w:tab w:val="num" w:pos="420"/>
        </w:tabs>
        <w:ind w:left="420" w:hanging="360"/>
      </w:pPr>
      <w:rPr>
        <w:rFonts w:ascii="Times New Roman" w:hAnsi="Times New Roman" w:cs="Times New Roman"/>
        <w:sz w:val="22"/>
        <w:szCs w:val="22"/>
      </w:rPr>
    </w:lvl>
  </w:abstractNum>
  <w:abstractNum w:abstractNumId="4" w15:restartNumberingAfterBreak="0">
    <w:nsid w:val="0000000D"/>
    <w:multiLevelType w:val="singleLevel"/>
    <w:tmpl w:val="0000000D"/>
    <w:name w:val="WW8Num13"/>
    <w:lvl w:ilvl="0">
      <w:start w:val="1"/>
      <w:numFmt w:val="bullet"/>
      <w:lvlText w:val="-"/>
      <w:lvlJc w:val="left"/>
      <w:pPr>
        <w:tabs>
          <w:tab w:val="num" w:pos="1800"/>
        </w:tabs>
        <w:ind w:left="1800" w:hanging="360"/>
      </w:pPr>
      <w:rPr>
        <w:rFonts w:ascii="Raavi" w:hAnsi="Raavi" w:cs="Times New Roman"/>
        <w:sz w:val="22"/>
        <w:szCs w:val="22"/>
      </w:rPr>
    </w:lvl>
  </w:abstractNum>
  <w:abstractNum w:abstractNumId="5" w15:restartNumberingAfterBreak="0">
    <w:nsid w:val="0000000E"/>
    <w:multiLevelType w:val="singleLevel"/>
    <w:tmpl w:val="0000000E"/>
    <w:name w:val="WW8Num14"/>
    <w:lvl w:ilvl="0">
      <w:start w:val="5"/>
      <w:numFmt w:val="bullet"/>
      <w:lvlText w:val="-"/>
      <w:lvlJc w:val="left"/>
      <w:pPr>
        <w:tabs>
          <w:tab w:val="num" w:pos="720"/>
        </w:tabs>
        <w:ind w:left="720" w:hanging="360"/>
      </w:pPr>
      <w:rPr>
        <w:rFonts w:ascii="Times New Roman" w:hAnsi="Times New Roman" w:cs="Times New Roman"/>
        <w:sz w:val="22"/>
        <w:szCs w:val="22"/>
      </w:rPr>
    </w:lvl>
  </w:abstractNum>
  <w:abstractNum w:abstractNumId="6" w15:restartNumberingAfterBreak="0">
    <w:nsid w:val="0000000F"/>
    <w:multiLevelType w:val="singleLevel"/>
    <w:tmpl w:val="0000000F"/>
    <w:name w:val="WW8Num15"/>
    <w:lvl w:ilvl="0">
      <w:start w:val="5"/>
      <w:numFmt w:val="bullet"/>
      <w:lvlText w:val="-"/>
      <w:lvlJc w:val="left"/>
      <w:pPr>
        <w:tabs>
          <w:tab w:val="num" w:pos="720"/>
        </w:tabs>
        <w:ind w:left="720" w:hanging="360"/>
      </w:pPr>
      <w:rPr>
        <w:rFonts w:ascii="Times New Roman" w:hAnsi="Times New Roman" w:cs="Times New Roman"/>
        <w:sz w:val="22"/>
        <w:szCs w:val="22"/>
      </w:rPr>
    </w:lvl>
  </w:abstractNum>
  <w:abstractNum w:abstractNumId="7"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Times New Roman" w:hAnsi="Times New Roman" w:cs="Arial"/>
        <w:b/>
        <w:sz w:val="22"/>
        <w:szCs w:val="22"/>
      </w:rPr>
    </w:lvl>
  </w:abstractNum>
  <w:abstractNum w:abstractNumId="8" w15:restartNumberingAfterBreak="0">
    <w:nsid w:val="00000011"/>
    <w:multiLevelType w:val="singleLevel"/>
    <w:tmpl w:val="00000011"/>
    <w:name w:val="WW8Num17"/>
    <w:lvl w:ilvl="0">
      <w:numFmt w:val="bullet"/>
      <w:lvlText w:val="-"/>
      <w:lvlJc w:val="left"/>
      <w:pPr>
        <w:tabs>
          <w:tab w:val="num" w:pos="360"/>
        </w:tabs>
        <w:ind w:left="360" w:hanging="360"/>
      </w:pPr>
      <w:rPr>
        <w:rFonts w:ascii="Times New Roman" w:hAnsi="Times New Roman" w:cs="Raavi"/>
        <w:sz w:val="22"/>
        <w:szCs w:val="22"/>
      </w:rPr>
    </w:lvl>
  </w:abstractNum>
  <w:num w:numId="1" w16cid:durableId="1919050166">
    <w:abstractNumId w:val="0"/>
  </w:num>
  <w:num w:numId="2" w16cid:durableId="1430007740">
    <w:abstractNumId w:val="1"/>
  </w:num>
  <w:num w:numId="3" w16cid:durableId="225798483">
    <w:abstractNumId w:val="2"/>
  </w:num>
  <w:num w:numId="4" w16cid:durableId="1687512033">
    <w:abstractNumId w:val="3"/>
  </w:num>
  <w:num w:numId="5" w16cid:durableId="2055501746">
    <w:abstractNumId w:val="4"/>
  </w:num>
  <w:num w:numId="6" w16cid:durableId="880017691">
    <w:abstractNumId w:val="5"/>
  </w:num>
  <w:num w:numId="7" w16cid:durableId="437330464">
    <w:abstractNumId w:val="6"/>
  </w:num>
  <w:num w:numId="8" w16cid:durableId="1441611478">
    <w:abstractNumId w:val="7"/>
  </w:num>
  <w:num w:numId="9" w16cid:durableId="1537741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21"/>
    <w:rsid w:val="0079563F"/>
    <w:rsid w:val="00AB5C21"/>
    <w:rsid w:val="00AE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AE28"/>
  <w15:chartTrackingRefBased/>
  <w15:docId w15:val="{65D014E2-7BC3-4A7A-A7E4-E7090D7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21"/>
    <w:pPr>
      <w:suppressAutoHyphens/>
    </w:pPr>
    <w:rPr>
      <w:lang w:val="hu-HU"/>
    </w:rPr>
  </w:style>
  <w:style w:type="paragraph" w:styleId="Heading4">
    <w:name w:val="heading 4"/>
    <w:basedOn w:val="Normal"/>
    <w:next w:val="Normal"/>
    <w:link w:val="Heading4Char"/>
    <w:unhideWhenUsed/>
    <w:qFormat/>
    <w:rsid w:val="00AB5C2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AB5C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B5C21"/>
    <w:rPr>
      <w:rFonts w:asciiTheme="majorHAnsi" w:eastAsiaTheme="majorEastAsia" w:hAnsiTheme="majorHAnsi" w:cstheme="majorBidi"/>
      <w:i/>
      <w:iCs/>
      <w:color w:val="2F5496" w:themeColor="accent1" w:themeShade="BF"/>
      <w:lang w:val="hu-HU"/>
    </w:rPr>
  </w:style>
  <w:style w:type="character" w:customStyle="1" w:styleId="Heading5Char">
    <w:name w:val="Heading 5 Char"/>
    <w:basedOn w:val="DefaultParagraphFont"/>
    <w:link w:val="Heading5"/>
    <w:qFormat/>
    <w:rsid w:val="00AB5C21"/>
    <w:rPr>
      <w:rFonts w:asciiTheme="majorHAnsi" w:eastAsiaTheme="majorEastAsia" w:hAnsiTheme="majorHAnsi" w:cstheme="majorBidi"/>
      <w:color w:val="2F5496" w:themeColor="accent1" w:themeShade="BF"/>
      <w:lang w:val="hu-HU"/>
    </w:rPr>
  </w:style>
  <w:style w:type="character" w:customStyle="1" w:styleId="BodyTextChar">
    <w:name w:val="Body Text Char"/>
    <w:basedOn w:val="DefaultParagraphFont"/>
    <w:link w:val="BodyText"/>
    <w:qFormat/>
    <w:rsid w:val="00AB5C21"/>
    <w:rPr>
      <w:rFonts w:ascii="Times New Roman" w:eastAsia="Times New Roman" w:hAnsi="Times New Roman" w:cs="Times New Roman"/>
      <w:sz w:val="20"/>
      <w:szCs w:val="20"/>
      <w:lang w:val="ro-RO" w:eastAsia="zh-CN"/>
    </w:rPr>
  </w:style>
  <w:style w:type="paragraph" w:styleId="BodyText">
    <w:name w:val="Body Text"/>
    <w:basedOn w:val="Normal"/>
    <w:link w:val="BodyTextChar"/>
    <w:rsid w:val="00AB5C21"/>
    <w:pPr>
      <w:spacing w:after="120" w:line="240" w:lineRule="auto"/>
    </w:pPr>
    <w:rPr>
      <w:rFonts w:ascii="Times New Roman" w:eastAsia="Times New Roman" w:hAnsi="Times New Roman" w:cs="Times New Roman"/>
      <w:sz w:val="20"/>
      <w:szCs w:val="20"/>
      <w:lang w:val="ro-RO" w:eastAsia="zh-CN"/>
    </w:rPr>
  </w:style>
  <w:style w:type="character" w:customStyle="1" w:styleId="BodyTextChar1">
    <w:name w:val="Body Text Char1"/>
    <w:basedOn w:val="DefaultParagraphFont"/>
    <w:uiPriority w:val="99"/>
    <w:semiHidden/>
    <w:rsid w:val="00AB5C21"/>
    <w:rPr>
      <w:lang w:val="hu-HU"/>
    </w:rPr>
  </w:style>
  <w:style w:type="paragraph" w:customStyle="1" w:styleId="DefaultText">
    <w:name w:val="Default Text"/>
    <w:basedOn w:val="Normal"/>
    <w:rsid w:val="00AB5C21"/>
    <w:pPr>
      <w:spacing w:after="0" w:line="240" w:lineRule="auto"/>
    </w:pPr>
    <w:rPr>
      <w:rFonts w:ascii="Times New Roman" w:eastAsia="Times New Roman" w:hAnsi="Times New Roman" w:cs="Times New Roman"/>
      <w:kern w:val="1"/>
      <w:sz w:val="24"/>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3995</Words>
  <Characters>22773</Characters>
  <Application>Microsoft Office Word</Application>
  <DocSecurity>0</DocSecurity>
  <Lines>189</Lines>
  <Paragraphs>53</Paragraphs>
  <ScaleCrop>false</ScaleCrop>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Maria</dc:creator>
  <cp:keywords/>
  <dc:description/>
  <cp:lastModifiedBy>Gal Maria</cp:lastModifiedBy>
  <cp:revision>2</cp:revision>
  <dcterms:created xsi:type="dcterms:W3CDTF">2023-03-08T09:05:00Z</dcterms:created>
  <dcterms:modified xsi:type="dcterms:W3CDTF">2023-03-08T09:06:00Z</dcterms:modified>
</cp:coreProperties>
</file>